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1C3" w:rsidRPr="00421E0E" w:rsidRDefault="00421E0E" w:rsidP="00421E0E">
      <w:pPr>
        <w:shd w:val="clear" w:color="auto" w:fill="FFFFFF"/>
        <w:spacing w:line="360" w:lineRule="auto"/>
        <w:ind w:left="2127" w:firstLine="567"/>
        <w:jc w:val="right"/>
        <w:rPr>
          <w:lang w:val="en-US"/>
        </w:rPr>
      </w:pPr>
      <w:r w:rsidRPr="00421E0E">
        <w:rPr>
          <w:rFonts w:eastAsia="Times New Roman"/>
          <w:b/>
          <w:bCs/>
          <w:spacing w:val="19"/>
          <w:sz w:val="24"/>
          <w:szCs w:val="24"/>
        </w:rPr>
        <w:t>СЕРИЯ</w:t>
      </w:r>
      <w:r w:rsidRPr="00421E0E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Pr="00421E0E">
        <w:rPr>
          <w:rFonts w:eastAsia="Times New Roman"/>
          <w:b/>
          <w:bCs/>
          <w:spacing w:val="24"/>
          <w:sz w:val="24"/>
          <w:szCs w:val="24"/>
        </w:rPr>
        <w:t>УЧЕБНИКОВ</w:t>
      </w:r>
      <w:r w:rsidRPr="00421E0E">
        <w:rPr>
          <w:rFonts w:eastAsia="Times New Roman"/>
          <w:b/>
          <w:bCs/>
          <w:spacing w:val="24"/>
          <w:sz w:val="24"/>
          <w:szCs w:val="24"/>
          <w:lang w:val="en-US"/>
        </w:rPr>
        <w:t xml:space="preserve"> </w:t>
      </w:r>
      <w:r w:rsidRPr="00421E0E">
        <w:rPr>
          <w:rFonts w:eastAsia="Times New Roman"/>
          <w:b/>
          <w:bCs/>
          <w:sz w:val="24"/>
          <w:szCs w:val="24"/>
        </w:rPr>
        <w:t>ДЛЯ</w:t>
      </w:r>
      <w:r w:rsidRPr="00421E0E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Pr="00421E0E">
        <w:rPr>
          <w:rFonts w:eastAsia="Times New Roman"/>
          <w:b/>
          <w:bCs/>
          <w:sz w:val="24"/>
          <w:szCs w:val="24"/>
        </w:rPr>
        <w:t>ПРОГРАММЫ</w:t>
      </w:r>
      <w:r w:rsidRPr="00421E0E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Pr="00421E0E">
        <w:rPr>
          <w:rFonts w:eastAsia="Times New Roman"/>
          <w:b/>
          <w:bCs/>
          <w:sz w:val="24"/>
          <w:szCs w:val="24"/>
        </w:rPr>
        <w:t>МВ</w:t>
      </w:r>
      <w:r>
        <w:rPr>
          <w:rFonts w:eastAsia="Times New Roman"/>
          <w:b/>
          <w:bCs/>
          <w:sz w:val="24"/>
          <w:szCs w:val="24"/>
        </w:rPr>
        <w:t>А</w:t>
      </w:r>
    </w:p>
    <w:p w:rsidR="00C101C3" w:rsidRPr="00421E0E" w:rsidRDefault="00421E0E" w:rsidP="00421E0E">
      <w:pPr>
        <w:shd w:val="clear" w:color="auto" w:fill="FFFFFF"/>
        <w:spacing w:line="360" w:lineRule="auto"/>
        <w:ind w:left="2127" w:firstLine="567"/>
        <w:jc w:val="right"/>
        <w:rPr>
          <w:lang w:val="en-US"/>
        </w:rPr>
      </w:pPr>
      <w:r w:rsidRPr="00421E0E">
        <w:rPr>
          <w:b/>
          <w:bCs/>
          <w:w w:val="78"/>
          <w:lang w:val="en-US"/>
        </w:rPr>
        <w:t>(Master of Business Administration)</w:t>
      </w:r>
    </w:p>
    <w:p w:rsidR="00C101C3" w:rsidRPr="00421E0E" w:rsidRDefault="00421E0E" w:rsidP="00421E0E">
      <w:pPr>
        <w:shd w:val="clear" w:color="auto" w:fill="FFFFFF"/>
        <w:spacing w:line="360" w:lineRule="auto"/>
        <w:ind w:left="2127" w:firstLine="567"/>
        <w:jc w:val="right"/>
      </w:pPr>
      <w:r w:rsidRPr="00421E0E">
        <w:rPr>
          <w:rFonts w:eastAsia="Times New Roman"/>
          <w:spacing w:val="-1"/>
          <w:sz w:val="24"/>
          <w:szCs w:val="24"/>
        </w:rPr>
        <w:t xml:space="preserve">ИНСТИТУТ ЭКОНОМИКИ </w:t>
      </w:r>
      <w:r w:rsidRPr="00421E0E">
        <w:rPr>
          <w:rFonts w:eastAsia="Times New Roman"/>
          <w:spacing w:val="-19"/>
          <w:sz w:val="24"/>
          <w:szCs w:val="24"/>
        </w:rPr>
        <w:t>И ФИНАНСОВ «СИНЕРГИЯ»</w:t>
      </w:r>
    </w:p>
    <w:p w:rsidR="00421E0E" w:rsidRP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b/>
          <w:bCs/>
          <w:w w:val="58"/>
          <w:sz w:val="36"/>
          <w:szCs w:val="36"/>
        </w:rPr>
      </w:pPr>
    </w:p>
    <w:p w:rsidR="00421E0E" w:rsidRP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b/>
          <w:bCs/>
          <w:w w:val="58"/>
          <w:sz w:val="36"/>
          <w:szCs w:val="36"/>
        </w:rPr>
      </w:pPr>
    </w:p>
    <w:p w:rsidR="00421E0E" w:rsidRP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w w:val="58"/>
          <w:sz w:val="36"/>
          <w:szCs w:val="36"/>
        </w:rPr>
      </w:pPr>
      <w:r w:rsidRPr="00421E0E">
        <w:rPr>
          <w:b/>
          <w:bCs/>
          <w:w w:val="58"/>
          <w:sz w:val="36"/>
          <w:szCs w:val="36"/>
        </w:rPr>
        <w:t xml:space="preserve">Ю. И. </w:t>
      </w:r>
      <w:r w:rsidRPr="00421E0E">
        <w:rPr>
          <w:rFonts w:eastAsia="Times New Roman"/>
          <w:b/>
          <w:bCs/>
          <w:w w:val="58"/>
          <w:sz w:val="36"/>
          <w:szCs w:val="36"/>
        </w:rPr>
        <w:t xml:space="preserve">Попов, 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sz w:val="36"/>
          <w:szCs w:val="36"/>
        </w:rPr>
      </w:pPr>
      <w:r w:rsidRPr="00421E0E">
        <w:rPr>
          <w:rFonts w:eastAsia="Times New Roman"/>
          <w:b/>
          <w:bCs/>
          <w:w w:val="58"/>
          <w:sz w:val="36"/>
          <w:szCs w:val="36"/>
        </w:rPr>
        <w:t xml:space="preserve">О. В. </w:t>
      </w:r>
      <w:proofErr w:type="spellStart"/>
      <w:r w:rsidRPr="00421E0E">
        <w:rPr>
          <w:rFonts w:eastAsia="Times New Roman"/>
          <w:b/>
          <w:bCs/>
          <w:w w:val="58"/>
          <w:sz w:val="36"/>
          <w:szCs w:val="36"/>
        </w:rPr>
        <w:t>Яковенко</w:t>
      </w:r>
      <w:proofErr w:type="spellEnd"/>
    </w:p>
    <w:p w:rsidR="00C101C3" w:rsidRPr="00421E0E" w:rsidRDefault="00421E0E" w:rsidP="00421E0E">
      <w:pPr>
        <w:shd w:val="clear" w:color="auto" w:fill="FFFFFF"/>
        <w:spacing w:line="360" w:lineRule="auto"/>
        <w:jc w:val="center"/>
      </w:pPr>
      <w:r w:rsidRPr="00421E0E">
        <w:rPr>
          <w:rFonts w:eastAsia="Times New Roman"/>
          <w:b/>
          <w:bCs/>
          <w:spacing w:val="-13"/>
          <w:w w:val="61"/>
          <w:sz w:val="86"/>
          <w:szCs w:val="86"/>
        </w:rPr>
        <w:t xml:space="preserve">УПРАВЛЕНИЕ </w:t>
      </w:r>
      <w:r w:rsidRPr="00421E0E">
        <w:rPr>
          <w:rFonts w:eastAsia="Times New Roman"/>
          <w:b/>
          <w:bCs/>
          <w:spacing w:val="-2"/>
          <w:w w:val="61"/>
          <w:sz w:val="86"/>
          <w:szCs w:val="86"/>
        </w:rPr>
        <w:t>ПРОЕКТАМИ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z w:val="30"/>
          <w:szCs w:val="30"/>
        </w:rPr>
        <w:t>Учебное пособие</w:t>
      </w:r>
    </w:p>
    <w:p w:rsidR="00421E0E" w:rsidRDefault="00421E0E" w:rsidP="00421E0E">
      <w:pPr>
        <w:shd w:val="clear" w:color="auto" w:fill="FFFFFF"/>
        <w:spacing w:line="360" w:lineRule="auto"/>
        <w:ind w:left="2268" w:firstLine="720"/>
        <w:jc w:val="right"/>
        <w:rPr>
          <w:rFonts w:eastAsia="Times New Roman"/>
          <w:spacing w:val="-1"/>
          <w:sz w:val="18"/>
          <w:szCs w:val="18"/>
        </w:rPr>
      </w:pPr>
    </w:p>
    <w:p w:rsidR="00421E0E" w:rsidRDefault="00421E0E" w:rsidP="00421E0E">
      <w:pPr>
        <w:shd w:val="clear" w:color="auto" w:fill="FFFFFF"/>
        <w:spacing w:line="360" w:lineRule="auto"/>
        <w:ind w:left="2268" w:firstLine="720"/>
        <w:jc w:val="right"/>
        <w:rPr>
          <w:rFonts w:eastAsia="Times New Roman"/>
          <w:spacing w:val="-1"/>
          <w:sz w:val="18"/>
          <w:szCs w:val="18"/>
        </w:rPr>
      </w:pPr>
    </w:p>
    <w:p w:rsidR="00421E0E" w:rsidRDefault="00421E0E" w:rsidP="00421E0E">
      <w:pPr>
        <w:shd w:val="clear" w:color="auto" w:fill="FFFFFF"/>
        <w:spacing w:line="360" w:lineRule="auto"/>
        <w:ind w:left="2268" w:firstLine="720"/>
        <w:jc w:val="right"/>
        <w:rPr>
          <w:rFonts w:eastAsia="Times New Roman"/>
          <w:spacing w:val="-1"/>
          <w:sz w:val="18"/>
          <w:szCs w:val="18"/>
        </w:rPr>
      </w:pPr>
    </w:p>
    <w:p w:rsidR="00421E0E" w:rsidRDefault="00421E0E" w:rsidP="00421E0E">
      <w:pPr>
        <w:shd w:val="clear" w:color="auto" w:fill="FFFFFF"/>
        <w:spacing w:line="360" w:lineRule="auto"/>
        <w:ind w:left="2268" w:firstLine="720"/>
        <w:jc w:val="right"/>
        <w:rPr>
          <w:rFonts w:eastAsia="Times New Roman"/>
          <w:spacing w:val="-1"/>
          <w:sz w:val="18"/>
          <w:szCs w:val="18"/>
        </w:rPr>
      </w:pPr>
    </w:p>
    <w:p w:rsidR="00C101C3" w:rsidRPr="00421E0E" w:rsidRDefault="00421E0E" w:rsidP="00421E0E">
      <w:pPr>
        <w:shd w:val="clear" w:color="auto" w:fill="FFFFFF"/>
        <w:spacing w:line="360" w:lineRule="auto"/>
        <w:ind w:left="2268" w:firstLine="720"/>
        <w:jc w:val="right"/>
      </w:pPr>
      <w:r w:rsidRPr="00421E0E">
        <w:rPr>
          <w:rFonts w:eastAsia="Times New Roman"/>
          <w:spacing w:val="-1"/>
          <w:sz w:val="18"/>
          <w:szCs w:val="18"/>
        </w:rPr>
        <w:t xml:space="preserve">Допущено Министерством </w:t>
      </w:r>
      <w:r w:rsidRPr="00421E0E">
        <w:rPr>
          <w:rFonts w:eastAsia="Times New Roman"/>
          <w:spacing w:val="-3"/>
          <w:sz w:val="18"/>
          <w:szCs w:val="18"/>
        </w:rPr>
        <w:t xml:space="preserve">образования Российской Федерации </w:t>
      </w:r>
      <w:r w:rsidRPr="00421E0E">
        <w:rPr>
          <w:rFonts w:eastAsia="Times New Roman"/>
          <w:spacing w:val="-5"/>
          <w:sz w:val="18"/>
          <w:szCs w:val="18"/>
        </w:rPr>
        <w:t xml:space="preserve">в качестве учебника для слушателей </w:t>
      </w:r>
      <w:r w:rsidRPr="00421E0E">
        <w:rPr>
          <w:rFonts w:eastAsia="Times New Roman"/>
          <w:sz w:val="18"/>
          <w:szCs w:val="18"/>
        </w:rPr>
        <w:t>образов</w:t>
      </w:r>
      <w:r>
        <w:rPr>
          <w:rFonts w:eastAsia="Times New Roman"/>
          <w:sz w:val="18"/>
          <w:szCs w:val="18"/>
        </w:rPr>
        <w:t xml:space="preserve">ательных </w:t>
      </w:r>
      <w:proofErr w:type="gramStart"/>
      <w:r>
        <w:rPr>
          <w:rFonts w:eastAsia="Times New Roman"/>
          <w:sz w:val="18"/>
          <w:szCs w:val="18"/>
        </w:rPr>
        <w:t>учреждений</w:t>
      </w:r>
      <w:proofErr w:type="gramEnd"/>
      <w:r>
        <w:rPr>
          <w:rFonts w:eastAsia="Times New Roman"/>
          <w:sz w:val="18"/>
          <w:szCs w:val="18"/>
        </w:rPr>
        <w:t xml:space="preserve"> </w:t>
      </w:r>
      <w:r w:rsidRPr="00421E0E">
        <w:rPr>
          <w:rFonts w:eastAsia="Times New Roman"/>
          <w:spacing w:val="-1"/>
          <w:sz w:val="18"/>
          <w:szCs w:val="18"/>
        </w:rPr>
        <w:t>обучающ</w:t>
      </w:r>
      <w:r>
        <w:rPr>
          <w:rFonts w:eastAsia="Times New Roman"/>
          <w:spacing w:val="-1"/>
          <w:sz w:val="18"/>
          <w:szCs w:val="18"/>
        </w:rPr>
        <w:t>их</w:t>
      </w:r>
      <w:r w:rsidRPr="00421E0E">
        <w:rPr>
          <w:rFonts w:eastAsia="Times New Roman"/>
          <w:spacing w:val="-1"/>
          <w:sz w:val="18"/>
          <w:szCs w:val="18"/>
        </w:rPr>
        <w:t xml:space="preserve">ся </w:t>
      </w:r>
      <w:r>
        <w:rPr>
          <w:rFonts w:eastAsia="Times New Roman"/>
          <w:spacing w:val="-1"/>
          <w:sz w:val="18"/>
          <w:szCs w:val="18"/>
        </w:rPr>
        <w:t xml:space="preserve">по </w:t>
      </w:r>
      <w:r w:rsidRPr="00421E0E">
        <w:rPr>
          <w:rFonts w:eastAsia="Times New Roman"/>
          <w:spacing w:val="-1"/>
          <w:sz w:val="18"/>
          <w:szCs w:val="18"/>
        </w:rPr>
        <w:t>программе</w:t>
      </w:r>
      <w:r>
        <w:rPr>
          <w:rFonts w:eastAsia="Times New Roman"/>
          <w:spacing w:val="-1"/>
          <w:sz w:val="18"/>
          <w:szCs w:val="18"/>
        </w:rPr>
        <w:t xml:space="preserve"> </w:t>
      </w:r>
      <w:r w:rsidRPr="00421E0E">
        <w:rPr>
          <w:rFonts w:eastAsia="Times New Roman"/>
          <w:i/>
          <w:iCs/>
          <w:spacing w:val="-1"/>
          <w:sz w:val="18"/>
          <w:szCs w:val="18"/>
        </w:rPr>
        <w:t xml:space="preserve">МВА </w:t>
      </w:r>
      <w:r w:rsidRPr="00421E0E">
        <w:rPr>
          <w:rFonts w:eastAsia="Times New Roman"/>
          <w:sz w:val="18"/>
          <w:szCs w:val="18"/>
        </w:rPr>
        <w:t xml:space="preserve">и другим </w:t>
      </w:r>
      <w:r>
        <w:rPr>
          <w:rFonts w:eastAsia="Times New Roman"/>
          <w:sz w:val="18"/>
          <w:szCs w:val="18"/>
        </w:rPr>
        <w:t>пр</w:t>
      </w:r>
      <w:r w:rsidRPr="00421E0E">
        <w:rPr>
          <w:rFonts w:eastAsia="Times New Roman"/>
          <w:sz w:val="18"/>
          <w:szCs w:val="18"/>
        </w:rPr>
        <w:t>ограммам подготовки управле</w:t>
      </w:r>
      <w:r>
        <w:rPr>
          <w:rFonts w:eastAsia="Times New Roman"/>
          <w:sz w:val="18"/>
          <w:szCs w:val="18"/>
        </w:rPr>
        <w:t>нч</w:t>
      </w:r>
      <w:r w:rsidRPr="00421E0E">
        <w:rPr>
          <w:rFonts w:eastAsia="Times New Roman"/>
          <w:sz w:val="18"/>
          <w:szCs w:val="18"/>
        </w:rPr>
        <w:t>ески</w:t>
      </w:r>
      <w:r>
        <w:rPr>
          <w:rFonts w:eastAsia="Times New Roman"/>
          <w:sz w:val="18"/>
          <w:szCs w:val="18"/>
        </w:rPr>
        <w:t xml:space="preserve">х </w:t>
      </w:r>
      <w:r w:rsidRPr="00421E0E">
        <w:rPr>
          <w:rFonts w:eastAsia="Times New Roman"/>
          <w:sz w:val="18"/>
          <w:szCs w:val="18"/>
        </w:rPr>
        <w:t>кадров</w:t>
      </w: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pacing w:val="-9"/>
          <w:w w:val="78"/>
        </w:rPr>
      </w:pP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  <w:spacing w:val="-9"/>
          <w:w w:val="78"/>
        </w:rPr>
        <w:t>МОСКВА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  <w:spacing w:val="-7"/>
          <w:w w:val="78"/>
        </w:rPr>
        <w:t>ИНФРА-М</w:t>
      </w:r>
    </w:p>
    <w:p w:rsidR="00421E0E" w:rsidRDefault="00421E0E" w:rsidP="00421E0E">
      <w:pPr>
        <w:shd w:val="clear" w:color="auto" w:fill="FFFFFF"/>
        <w:spacing w:line="360" w:lineRule="auto"/>
        <w:ind w:firstLine="720"/>
        <w:jc w:val="both"/>
        <w:rPr>
          <w:b/>
          <w:bCs/>
          <w:w w:val="78"/>
        </w:rPr>
      </w:pPr>
      <w:r w:rsidRPr="00421E0E">
        <w:rPr>
          <w:b/>
          <w:bCs/>
          <w:w w:val="78"/>
        </w:rPr>
        <w:t>2007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>
        <w:rPr>
          <w:b/>
          <w:bCs/>
          <w:w w:val="78"/>
        </w:rPr>
        <w:br w:type="page"/>
      </w:r>
      <w:r w:rsidRPr="00421E0E">
        <w:rPr>
          <w:rFonts w:eastAsia="Times New Roman"/>
          <w:b/>
          <w:bCs/>
        </w:rPr>
        <w:lastRenderedPageBreak/>
        <w:t>УДК 65.0(075.8)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</w:rPr>
        <w:t>ББК 65.290-2я73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</w:rPr>
        <w:t>П58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  <w:spacing w:val="-4"/>
          <w:sz w:val="18"/>
          <w:szCs w:val="18"/>
        </w:rPr>
        <w:t>Научный редакционный совет: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3"/>
          <w:sz w:val="18"/>
          <w:szCs w:val="18"/>
        </w:rPr>
        <w:t xml:space="preserve">Видяпин В.И. (председатель), </w:t>
      </w:r>
      <w:r w:rsidRPr="00421E0E">
        <w:rPr>
          <w:rFonts w:eastAsia="Times New Roman"/>
          <w:spacing w:val="-5"/>
          <w:sz w:val="18"/>
          <w:szCs w:val="18"/>
        </w:rPr>
        <w:t xml:space="preserve">Баринов В.А., </w:t>
      </w:r>
      <w:proofErr w:type="spellStart"/>
      <w:r w:rsidRPr="00421E0E">
        <w:rPr>
          <w:rFonts w:eastAsia="Times New Roman"/>
          <w:spacing w:val="-5"/>
          <w:sz w:val="18"/>
          <w:szCs w:val="18"/>
        </w:rPr>
        <w:t>Белянский</w:t>
      </w:r>
      <w:proofErr w:type="spellEnd"/>
      <w:r w:rsidRPr="00421E0E">
        <w:rPr>
          <w:rFonts w:eastAsia="Times New Roman"/>
          <w:spacing w:val="-5"/>
          <w:sz w:val="18"/>
          <w:szCs w:val="18"/>
        </w:rPr>
        <w:t xml:space="preserve"> В.П., Иоффе М.Я.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  <w:spacing w:val="-6"/>
        </w:rPr>
        <w:t xml:space="preserve">Попов Ю.И., </w:t>
      </w:r>
      <w:proofErr w:type="spellStart"/>
      <w:r w:rsidRPr="00421E0E">
        <w:rPr>
          <w:rFonts w:eastAsia="Times New Roman"/>
          <w:b/>
          <w:bCs/>
          <w:spacing w:val="-6"/>
        </w:rPr>
        <w:t>Яковенко</w:t>
      </w:r>
      <w:proofErr w:type="spellEnd"/>
      <w:r w:rsidRPr="00421E0E">
        <w:rPr>
          <w:rFonts w:eastAsia="Times New Roman"/>
          <w:b/>
          <w:bCs/>
          <w:spacing w:val="-6"/>
        </w:rPr>
        <w:t xml:space="preserve"> О.В.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proofErr w:type="gramStart"/>
      <w:r w:rsidRPr="00421E0E">
        <w:rPr>
          <w:rFonts w:eastAsia="Times New Roman"/>
          <w:spacing w:val="-5"/>
        </w:rPr>
        <w:t>П</w:t>
      </w:r>
      <w:proofErr w:type="gramEnd"/>
      <w:r w:rsidRPr="00421E0E">
        <w:rPr>
          <w:rFonts w:eastAsia="Times New Roman"/>
          <w:spacing w:val="-5"/>
        </w:rPr>
        <w:t xml:space="preserve"> 58</w:t>
      </w:r>
      <w:r>
        <w:rPr>
          <w:rFonts w:eastAsia="Times New Roman"/>
          <w:spacing w:val="-5"/>
        </w:rPr>
        <w:t xml:space="preserve"> </w:t>
      </w:r>
      <w:r w:rsidRPr="00421E0E">
        <w:rPr>
          <w:rFonts w:eastAsia="Times New Roman"/>
          <w:spacing w:val="-5"/>
        </w:rPr>
        <w:t>Управление проектами: Учеб</w:t>
      </w:r>
      <w:proofErr w:type="gramStart"/>
      <w:r w:rsidRPr="00421E0E">
        <w:rPr>
          <w:rFonts w:eastAsia="Times New Roman"/>
          <w:spacing w:val="-5"/>
        </w:rPr>
        <w:t>.</w:t>
      </w:r>
      <w:proofErr w:type="gramEnd"/>
      <w:r w:rsidRPr="00421E0E">
        <w:rPr>
          <w:rFonts w:eastAsia="Times New Roman"/>
          <w:spacing w:val="-5"/>
        </w:rPr>
        <w:t xml:space="preserve"> </w:t>
      </w:r>
      <w:proofErr w:type="gramStart"/>
      <w:r w:rsidRPr="00421E0E">
        <w:rPr>
          <w:rFonts w:eastAsia="Times New Roman"/>
          <w:spacing w:val="-5"/>
        </w:rPr>
        <w:t>п</w:t>
      </w:r>
      <w:proofErr w:type="gramEnd"/>
      <w:r w:rsidRPr="00421E0E">
        <w:rPr>
          <w:rFonts w:eastAsia="Times New Roman"/>
          <w:spacing w:val="-5"/>
        </w:rPr>
        <w:t xml:space="preserve">особие. — М.: ИНФРА-М, 2007. — </w:t>
      </w:r>
      <w:r w:rsidRPr="00421E0E">
        <w:rPr>
          <w:rFonts w:eastAsia="Times New Roman"/>
        </w:rPr>
        <w:t xml:space="preserve">208 с. — (Учебники для программы </w:t>
      </w:r>
      <w:r w:rsidRPr="00421E0E">
        <w:rPr>
          <w:rFonts w:eastAsia="Times New Roman"/>
          <w:i/>
          <w:iCs/>
        </w:rPr>
        <w:t>МВА).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spacing w:val="-1"/>
          <w:lang w:val="en-US"/>
        </w:rPr>
        <w:t>ISBN</w:t>
      </w:r>
      <w:r w:rsidRPr="00421E0E">
        <w:rPr>
          <w:spacing w:val="-1"/>
        </w:rPr>
        <w:t xml:space="preserve"> 5-16-002337-2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5"/>
        </w:rPr>
        <w:t xml:space="preserve">В учебном пособии обобщен мировой опыт в области управления </w:t>
      </w:r>
      <w:r w:rsidRPr="00421E0E">
        <w:rPr>
          <w:rFonts w:eastAsia="Times New Roman"/>
          <w:spacing w:val="-2"/>
        </w:rPr>
        <w:t xml:space="preserve">проектами, отражены современные методы управления и подходы </w:t>
      </w:r>
      <w:r w:rsidRPr="00421E0E">
        <w:rPr>
          <w:rFonts w:eastAsia="Times New Roman"/>
          <w:spacing w:val="-3"/>
        </w:rPr>
        <w:t xml:space="preserve">западных школ менеджмента. Рассматриваются основные задачи и </w:t>
      </w:r>
      <w:r w:rsidRPr="00421E0E">
        <w:rPr>
          <w:rFonts w:eastAsia="Times New Roman"/>
          <w:spacing w:val="-5"/>
        </w:rPr>
        <w:t>процессы управления проектами на предприятии, включающие конт</w:t>
      </w:r>
      <w:r w:rsidRPr="00421E0E">
        <w:rPr>
          <w:rFonts w:eastAsia="Times New Roman"/>
          <w:spacing w:val="-4"/>
        </w:rPr>
        <w:t xml:space="preserve">роль и ведение отчетности, управление работами, материальными и </w:t>
      </w:r>
      <w:r w:rsidRPr="00421E0E">
        <w:rPr>
          <w:rFonts w:eastAsia="Times New Roman"/>
          <w:spacing w:val="-6"/>
        </w:rPr>
        <w:t>людскими ресурсами, качеством продукции и др. Подробно описыва</w:t>
      </w:r>
      <w:r w:rsidRPr="00421E0E">
        <w:rPr>
          <w:rFonts w:eastAsia="Times New Roman"/>
          <w:spacing w:val="-4"/>
        </w:rPr>
        <w:t>ются процедуры управления проектами, даются практические реко</w:t>
      </w:r>
      <w:r w:rsidRPr="00421E0E">
        <w:rPr>
          <w:rFonts w:eastAsia="Times New Roman"/>
          <w:spacing w:val="-5"/>
        </w:rPr>
        <w:t xml:space="preserve">мендации по технологическим вопросам управления. Использование </w:t>
      </w:r>
      <w:r w:rsidRPr="00421E0E">
        <w:rPr>
          <w:rFonts w:eastAsia="Times New Roman"/>
          <w:spacing w:val="-7"/>
        </w:rPr>
        <w:t xml:space="preserve">материала книги в учебном процессе позволит выработать у студентов </w:t>
      </w:r>
      <w:r w:rsidRPr="00421E0E">
        <w:rPr>
          <w:rFonts w:eastAsia="Times New Roman"/>
          <w:spacing w:val="-4"/>
        </w:rPr>
        <w:t xml:space="preserve">практические навыки принятия решений, связанных с управлением </w:t>
      </w:r>
      <w:r w:rsidRPr="00421E0E">
        <w:rPr>
          <w:rFonts w:eastAsia="Times New Roman"/>
        </w:rPr>
        <w:t>проектами на предприятии.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4"/>
        </w:rPr>
        <w:t xml:space="preserve">Для студентов вузов, а также аспирантов, преподавателей и лиц, </w:t>
      </w:r>
      <w:r w:rsidRPr="00421E0E">
        <w:rPr>
          <w:rFonts w:eastAsia="Times New Roman"/>
        </w:rPr>
        <w:t>самостоятельно изучающих теорию управления.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2"/>
        </w:rPr>
        <w:t xml:space="preserve">УДК 65.0(075.8) </w:t>
      </w:r>
      <w:r w:rsidRPr="00421E0E">
        <w:rPr>
          <w:rFonts w:eastAsia="Times New Roman"/>
        </w:rPr>
        <w:t>ББК65.290-2я73</w:t>
      </w:r>
    </w:p>
    <w:p w:rsidR="00C101C3" w:rsidRPr="00421E0E" w:rsidRDefault="00421E0E" w:rsidP="00421E0E">
      <w:pPr>
        <w:shd w:val="clear" w:color="auto" w:fill="FFFFFF"/>
        <w:tabs>
          <w:tab w:val="left" w:pos="4498"/>
        </w:tabs>
        <w:spacing w:line="360" w:lineRule="auto"/>
        <w:ind w:firstLine="720"/>
        <w:jc w:val="both"/>
      </w:pPr>
      <w:r w:rsidRPr="00421E0E">
        <w:rPr>
          <w:spacing w:val="-2"/>
          <w:lang w:val="en-US"/>
        </w:rPr>
        <w:t>ISBN</w:t>
      </w:r>
      <w:r w:rsidRPr="00421E0E">
        <w:rPr>
          <w:spacing w:val="-2"/>
        </w:rPr>
        <w:t xml:space="preserve"> 5-16-002337-2</w:t>
      </w:r>
      <w:r w:rsidRPr="00421E0E">
        <w:tab/>
      </w:r>
      <w:r w:rsidRPr="00421E0E">
        <w:rPr>
          <w:rFonts w:eastAsia="Times New Roman"/>
        </w:rPr>
        <w:t>©Ю.И.Попов,</w:t>
      </w:r>
    </w:p>
    <w:p w:rsidR="00A432C5" w:rsidRDefault="00A432C5" w:rsidP="00A432C5">
      <w:pPr>
        <w:shd w:val="clear" w:color="auto" w:fill="FFFFFF"/>
        <w:spacing w:line="360" w:lineRule="auto"/>
        <w:ind w:firstLine="720"/>
        <w:jc w:val="center"/>
        <w:rPr>
          <w:rFonts w:eastAsia="Times New Roman"/>
        </w:rPr>
      </w:pPr>
    </w:p>
    <w:p w:rsidR="00A432C5" w:rsidRDefault="00A432C5" w:rsidP="00A432C5">
      <w:pPr>
        <w:shd w:val="clear" w:color="auto" w:fill="FFFFFF"/>
        <w:spacing w:line="360" w:lineRule="auto"/>
        <w:ind w:firstLine="720"/>
        <w:jc w:val="center"/>
        <w:rPr>
          <w:rFonts w:eastAsia="Times New Roman"/>
        </w:rPr>
      </w:pP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</w:rPr>
        <w:t>О.В. Яковенко,2005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6"/>
        </w:rPr>
        <w:t>ЛР</w:t>
      </w:r>
      <w:r w:rsidR="00A432C5" w:rsidRPr="00A432C5">
        <w:rPr>
          <w:rFonts w:eastAsia="Times New Roman"/>
          <w:spacing w:val="-6"/>
        </w:rPr>
        <w:t xml:space="preserve"> </w:t>
      </w:r>
      <w:r w:rsidRPr="00421E0E">
        <w:rPr>
          <w:rFonts w:eastAsia="Times New Roman"/>
          <w:spacing w:val="-6"/>
        </w:rPr>
        <w:t>№ 070824 от 21.01.93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7"/>
        </w:rPr>
        <w:t xml:space="preserve">Сдано в набор 04.11.2004. Подписано в печать 25.02.2005. </w:t>
      </w:r>
      <w:r w:rsidRPr="00421E0E">
        <w:rPr>
          <w:rFonts w:eastAsia="Times New Roman"/>
          <w:spacing w:val="-4"/>
        </w:rPr>
        <w:t xml:space="preserve">Формат 60x90/16. Печать офсетная. Бумага офсетная. </w:t>
      </w:r>
      <w:r w:rsidRPr="00421E0E">
        <w:rPr>
          <w:rFonts w:eastAsia="Times New Roman"/>
          <w:spacing w:val="-6"/>
        </w:rPr>
        <w:t>Гарнитура «</w:t>
      </w:r>
      <w:r w:rsidRPr="00421E0E">
        <w:rPr>
          <w:rFonts w:eastAsia="Times New Roman"/>
          <w:spacing w:val="-6"/>
          <w:lang w:val="en-US"/>
        </w:rPr>
        <w:t>Newton</w:t>
      </w:r>
      <w:r w:rsidRPr="00421E0E">
        <w:rPr>
          <w:rFonts w:eastAsia="Times New Roman"/>
          <w:spacing w:val="-6"/>
        </w:rPr>
        <w:t xml:space="preserve">». </w:t>
      </w:r>
      <w:proofErr w:type="spellStart"/>
      <w:r w:rsidRPr="00421E0E">
        <w:rPr>
          <w:rFonts w:eastAsia="Times New Roman"/>
          <w:spacing w:val="-6"/>
        </w:rPr>
        <w:t>Усл</w:t>
      </w:r>
      <w:proofErr w:type="spellEnd"/>
      <w:r w:rsidRPr="00421E0E">
        <w:rPr>
          <w:rFonts w:eastAsia="Times New Roman"/>
          <w:spacing w:val="-6"/>
        </w:rPr>
        <w:t xml:space="preserve">. </w:t>
      </w:r>
      <w:proofErr w:type="spellStart"/>
      <w:r w:rsidRPr="00421E0E">
        <w:rPr>
          <w:rFonts w:eastAsia="Times New Roman"/>
          <w:spacing w:val="-6"/>
        </w:rPr>
        <w:t>печ</w:t>
      </w:r>
      <w:proofErr w:type="spellEnd"/>
      <w:r w:rsidRPr="00421E0E">
        <w:rPr>
          <w:rFonts w:eastAsia="Times New Roman"/>
          <w:spacing w:val="-6"/>
        </w:rPr>
        <w:t xml:space="preserve">. л. 13,0. </w:t>
      </w:r>
      <w:proofErr w:type="spellStart"/>
      <w:r w:rsidRPr="00421E0E">
        <w:rPr>
          <w:rFonts w:eastAsia="Times New Roman"/>
          <w:spacing w:val="-6"/>
        </w:rPr>
        <w:t>Уч.-изд</w:t>
      </w:r>
      <w:proofErr w:type="spellEnd"/>
      <w:r w:rsidRPr="00421E0E">
        <w:rPr>
          <w:rFonts w:eastAsia="Times New Roman"/>
          <w:spacing w:val="-6"/>
        </w:rPr>
        <w:t xml:space="preserve">. л. 13,28. </w:t>
      </w:r>
      <w:r w:rsidRPr="00421E0E">
        <w:rPr>
          <w:rFonts w:eastAsia="Times New Roman"/>
          <w:spacing w:val="-4"/>
        </w:rPr>
        <w:t>Доп. тираж 3000 экз. Заказ № 0611820.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5"/>
        </w:rPr>
        <w:t>Издательский Дом «ИНФРА-М»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spacing w:val="-6"/>
        </w:rPr>
        <w:t xml:space="preserve">127282, </w:t>
      </w:r>
      <w:r w:rsidRPr="00421E0E">
        <w:rPr>
          <w:rFonts w:eastAsia="Times New Roman"/>
          <w:spacing w:val="-6"/>
        </w:rPr>
        <w:t>Москва, ул. Полярная, д. 31в.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5"/>
        </w:rPr>
        <w:t>Тел.: (495) 380-05-40, 380-05-43. Факс: (495) 363-92-182.</w:t>
      </w:r>
    </w:p>
    <w:p w:rsidR="00C101C3" w:rsidRPr="00A432C5" w:rsidRDefault="00421E0E" w:rsidP="00A432C5">
      <w:pPr>
        <w:shd w:val="clear" w:color="auto" w:fill="FFFFFF"/>
        <w:tabs>
          <w:tab w:val="left" w:pos="2539"/>
        </w:tabs>
        <w:spacing w:line="360" w:lineRule="auto"/>
        <w:ind w:firstLine="720"/>
        <w:jc w:val="center"/>
      </w:pPr>
      <w:r w:rsidRPr="00421E0E">
        <w:rPr>
          <w:spacing w:val="-6"/>
          <w:lang w:val="en-US"/>
        </w:rPr>
        <w:t>E</w:t>
      </w:r>
      <w:r w:rsidRPr="00A432C5">
        <w:rPr>
          <w:spacing w:val="-6"/>
        </w:rPr>
        <w:t>-</w:t>
      </w:r>
      <w:r w:rsidRPr="00421E0E">
        <w:rPr>
          <w:spacing w:val="-6"/>
          <w:lang w:val="en-US"/>
        </w:rPr>
        <w:t>mail</w:t>
      </w:r>
      <w:r w:rsidRPr="00A432C5">
        <w:rPr>
          <w:spacing w:val="-6"/>
        </w:rPr>
        <w:t xml:space="preserve">: </w:t>
      </w:r>
      <w:hyperlink r:id="rId6" w:history="1">
        <w:r w:rsidRPr="008C4BB7">
          <w:rPr>
            <w:rStyle w:val="a3"/>
            <w:spacing w:val="-6"/>
            <w:lang w:val="en-US"/>
          </w:rPr>
          <w:t>books</w:t>
        </w:r>
        <w:r w:rsidRPr="00A432C5">
          <w:rPr>
            <w:rStyle w:val="a3"/>
            <w:spacing w:val="-6"/>
          </w:rPr>
          <w:t>@</w:t>
        </w:r>
        <w:r w:rsidRPr="008C4BB7">
          <w:rPr>
            <w:rStyle w:val="a3"/>
            <w:spacing w:val="-6"/>
            <w:lang w:val="en-US"/>
          </w:rPr>
          <w:t>infra</w:t>
        </w:r>
        <w:r w:rsidRPr="00A432C5">
          <w:rPr>
            <w:rStyle w:val="a3"/>
            <w:spacing w:val="-6"/>
          </w:rPr>
          <w:t>-</w:t>
        </w:r>
        <w:r w:rsidRPr="008C4BB7">
          <w:rPr>
            <w:rStyle w:val="a3"/>
            <w:spacing w:val="-6"/>
            <w:lang w:val="en-US"/>
          </w:rPr>
          <w:t>m</w:t>
        </w:r>
        <w:r w:rsidRPr="00A432C5">
          <w:rPr>
            <w:rStyle w:val="a3"/>
            <w:spacing w:val="-6"/>
          </w:rPr>
          <w:t>.</w:t>
        </w:r>
        <w:r w:rsidRPr="008C4BB7">
          <w:rPr>
            <w:rStyle w:val="a3"/>
            <w:spacing w:val="-6"/>
            <w:lang w:val="en-US"/>
          </w:rPr>
          <w:t>ru</w:t>
        </w:r>
      </w:hyperlink>
      <w:r w:rsidRPr="00A432C5">
        <w:tab/>
      </w:r>
      <w:hyperlink r:id="rId7" w:history="1">
        <w:r w:rsidRPr="00421E0E">
          <w:rPr>
            <w:spacing w:val="-3"/>
            <w:u w:val="single"/>
            <w:lang w:val="en-US"/>
          </w:rPr>
          <w:t>http</w:t>
        </w:r>
        <w:r w:rsidRPr="00A432C5">
          <w:rPr>
            <w:spacing w:val="-3"/>
            <w:u w:val="single"/>
          </w:rPr>
          <w:t>://</w:t>
        </w:r>
        <w:r w:rsidRPr="00421E0E">
          <w:rPr>
            <w:spacing w:val="-3"/>
            <w:u w:val="single"/>
            <w:lang w:val="en-US"/>
          </w:rPr>
          <w:t>www</w:t>
        </w:r>
        <w:r w:rsidRPr="00A432C5">
          <w:rPr>
            <w:spacing w:val="-3"/>
            <w:u w:val="single"/>
          </w:rPr>
          <w:t>.</w:t>
        </w:r>
        <w:r w:rsidRPr="00421E0E">
          <w:rPr>
            <w:spacing w:val="-3"/>
            <w:u w:val="single"/>
            <w:lang w:val="en-US"/>
          </w:rPr>
          <w:t>infra</w:t>
        </w:r>
        <w:r w:rsidRPr="00A432C5">
          <w:rPr>
            <w:spacing w:val="-3"/>
            <w:u w:val="single"/>
          </w:rPr>
          <w:t>-</w:t>
        </w:r>
        <w:r w:rsidRPr="00421E0E">
          <w:rPr>
            <w:spacing w:val="-3"/>
            <w:u w:val="single"/>
            <w:lang w:val="en-US"/>
          </w:rPr>
          <w:t>m</w:t>
        </w:r>
        <w:r w:rsidRPr="00A432C5">
          <w:rPr>
            <w:spacing w:val="-3"/>
            <w:u w:val="single"/>
          </w:rPr>
          <w:t>.</w:t>
        </w:r>
        <w:r w:rsidRPr="00421E0E">
          <w:rPr>
            <w:spacing w:val="-3"/>
            <w:u w:val="single"/>
            <w:lang w:val="en-US"/>
          </w:rPr>
          <w:t>ru</w:t>
        </w:r>
      </w:hyperlink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8"/>
        </w:rPr>
        <w:t>Отдел «Книга — почтой»: (495) 363-42-60 (</w:t>
      </w:r>
      <w:proofErr w:type="spellStart"/>
      <w:r w:rsidRPr="00421E0E">
        <w:rPr>
          <w:rFonts w:eastAsia="Times New Roman"/>
          <w:spacing w:val="-8"/>
        </w:rPr>
        <w:t>доб</w:t>
      </w:r>
      <w:proofErr w:type="spellEnd"/>
      <w:r w:rsidRPr="00421E0E">
        <w:rPr>
          <w:rFonts w:eastAsia="Times New Roman"/>
          <w:spacing w:val="-8"/>
        </w:rPr>
        <w:t>. 246, 247)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6"/>
        </w:rPr>
        <w:t>Отпечатано в полном соответствии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5"/>
        </w:rPr>
        <w:t>с качеством предоставленных диапозитивов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spacing w:val="-7"/>
        </w:rPr>
        <w:t xml:space="preserve">в ОАО «Ярославский </w:t>
      </w:r>
      <w:proofErr w:type="spellStart"/>
      <w:r w:rsidRPr="00421E0E">
        <w:rPr>
          <w:rFonts w:eastAsia="Times New Roman"/>
          <w:spacing w:val="-7"/>
        </w:rPr>
        <w:t>полиграфкомбинат</w:t>
      </w:r>
      <w:proofErr w:type="spellEnd"/>
      <w:r w:rsidRPr="00421E0E">
        <w:rPr>
          <w:rFonts w:eastAsia="Times New Roman"/>
          <w:spacing w:val="-7"/>
        </w:rPr>
        <w:t>»</w:t>
      </w: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spacing w:val="-6"/>
        </w:rPr>
        <w:t xml:space="preserve">150049, </w:t>
      </w:r>
      <w:r w:rsidRPr="00421E0E">
        <w:rPr>
          <w:rFonts w:eastAsia="Times New Roman"/>
          <w:spacing w:val="-6"/>
        </w:rPr>
        <w:t>Ярославль, ул. Свободы, 97</w:t>
      </w:r>
    </w:p>
    <w:p w:rsidR="00A432C5" w:rsidRDefault="00421E0E" w:rsidP="00A432C5">
      <w:pPr>
        <w:shd w:val="clear" w:color="auto" w:fill="FFFFFF"/>
        <w:spacing w:line="360" w:lineRule="auto"/>
        <w:ind w:firstLine="720"/>
        <w:jc w:val="center"/>
        <w:rPr>
          <w:rFonts w:eastAsia="Times New Roman"/>
          <w:spacing w:val="-10"/>
          <w:position w:val="-6"/>
          <w:sz w:val="44"/>
          <w:szCs w:val="44"/>
        </w:rPr>
      </w:pPr>
      <w:r w:rsidRPr="00421E0E">
        <w:rPr>
          <w:rFonts w:eastAsia="Times New Roman"/>
          <w:spacing w:val="-10"/>
          <w:position w:val="-6"/>
          <w:sz w:val="44"/>
          <w:szCs w:val="44"/>
        </w:rPr>
        <w:t>ЯП</w:t>
      </w:r>
      <w:r w:rsidR="00A432C5">
        <w:rPr>
          <w:rFonts w:eastAsia="Times New Roman"/>
          <w:spacing w:val="-10"/>
          <w:position w:val="-6"/>
          <w:sz w:val="44"/>
          <w:szCs w:val="44"/>
        </w:rPr>
        <w:t>К</w:t>
      </w:r>
    </w:p>
    <w:p w:rsidR="00A432C5" w:rsidRDefault="00A432C5">
      <w:pPr>
        <w:widowControl/>
        <w:autoSpaceDE/>
        <w:autoSpaceDN/>
        <w:adjustRightInd/>
        <w:spacing w:after="200" w:line="276" w:lineRule="auto"/>
        <w:rPr>
          <w:rFonts w:eastAsia="Times New Roman"/>
          <w:spacing w:val="-10"/>
          <w:position w:val="-6"/>
          <w:sz w:val="44"/>
          <w:szCs w:val="44"/>
        </w:rPr>
      </w:pPr>
      <w:r>
        <w:rPr>
          <w:rFonts w:eastAsia="Times New Roman"/>
          <w:spacing w:val="-10"/>
          <w:position w:val="-6"/>
          <w:sz w:val="44"/>
          <w:szCs w:val="44"/>
        </w:rPr>
        <w:br w:type="page"/>
      </w:r>
    </w:p>
    <w:p w:rsidR="00A432C5" w:rsidRPr="00421E0E" w:rsidRDefault="00A432C5" w:rsidP="00421E0E">
      <w:pPr>
        <w:shd w:val="clear" w:color="auto" w:fill="FFFFFF"/>
        <w:spacing w:line="360" w:lineRule="auto"/>
        <w:ind w:firstLine="720"/>
        <w:jc w:val="both"/>
        <w:sectPr w:rsidR="00A432C5" w:rsidRPr="00421E0E">
          <w:pgSz w:w="11909" w:h="16834"/>
          <w:pgMar w:top="1440" w:right="2436" w:bottom="720" w:left="3219" w:header="720" w:footer="720" w:gutter="0"/>
          <w:cols w:space="60"/>
          <w:noEndnote/>
        </w:sectPr>
      </w:pPr>
    </w:p>
    <w:p w:rsidR="00C101C3" w:rsidRPr="00421E0E" w:rsidRDefault="00421E0E" w:rsidP="00A432C5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b/>
          <w:bCs/>
          <w:spacing w:val="-18"/>
          <w:sz w:val="24"/>
          <w:szCs w:val="24"/>
        </w:rPr>
        <w:lastRenderedPageBreak/>
        <w:t>Дорогое друзья!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6"/>
          <w:sz w:val="24"/>
          <w:szCs w:val="24"/>
        </w:rPr>
        <w:t xml:space="preserve">Важнейшей задачей в рыночной экономике России является </w:t>
      </w:r>
      <w:r w:rsidRPr="00421E0E">
        <w:rPr>
          <w:rFonts w:eastAsia="Times New Roman"/>
          <w:spacing w:val="-8"/>
          <w:sz w:val="24"/>
          <w:szCs w:val="24"/>
        </w:rPr>
        <w:t xml:space="preserve">удовлетворение потребностей экономики и социально-трудовой </w:t>
      </w:r>
      <w:r w:rsidRPr="00421E0E">
        <w:rPr>
          <w:rFonts w:eastAsia="Times New Roman"/>
          <w:spacing w:val="-7"/>
          <w:sz w:val="24"/>
          <w:szCs w:val="24"/>
        </w:rPr>
        <w:t>сферы в высококвалифицированных кадрах, формирование кор</w:t>
      </w:r>
      <w:r w:rsidRPr="00421E0E">
        <w:rPr>
          <w:rFonts w:eastAsia="Times New Roman"/>
          <w:spacing w:val="-10"/>
          <w:sz w:val="24"/>
          <w:szCs w:val="24"/>
        </w:rPr>
        <w:t>пуса компетентных государственных служащих и контингента ци</w:t>
      </w:r>
      <w:r w:rsidRPr="00421E0E">
        <w:rPr>
          <w:rFonts w:eastAsia="Times New Roman"/>
          <w:spacing w:val="-8"/>
          <w:sz w:val="24"/>
          <w:szCs w:val="24"/>
        </w:rPr>
        <w:t>вилизованных собственников, предпринимателей и менеджеров.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5"/>
          <w:sz w:val="24"/>
          <w:szCs w:val="24"/>
        </w:rPr>
        <w:t xml:space="preserve">Работа в сложных условиях нестабильности экономической </w:t>
      </w:r>
      <w:r w:rsidRPr="00421E0E">
        <w:rPr>
          <w:rFonts w:eastAsia="Times New Roman"/>
          <w:spacing w:val="-7"/>
          <w:sz w:val="24"/>
          <w:szCs w:val="24"/>
        </w:rPr>
        <w:t xml:space="preserve">ситуации предъявляет повышенные требования к квалификации </w:t>
      </w:r>
      <w:r w:rsidRPr="00421E0E">
        <w:rPr>
          <w:rFonts w:eastAsia="Times New Roman"/>
          <w:spacing w:val="-5"/>
          <w:sz w:val="24"/>
          <w:szCs w:val="24"/>
        </w:rPr>
        <w:t>руководителей, уровню их профессиональных знаний, обеспе</w:t>
      </w:r>
      <w:r w:rsidRPr="00421E0E">
        <w:rPr>
          <w:rFonts w:eastAsia="Times New Roman"/>
          <w:spacing w:val="-4"/>
          <w:sz w:val="24"/>
          <w:szCs w:val="24"/>
        </w:rPr>
        <w:t xml:space="preserve">чивающих предприятию реальный переход к стратегическому </w:t>
      </w:r>
      <w:r w:rsidRPr="00421E0E">
        <w:rPr>
          <w:rFonts w:eastAsia="Times New Roman"/>
          <w:spacing w:val="-2"/>
          <w:sz w:val="24"/>
          <w:szCs w:val="24"/>
        </w:rPr>
        <w:t xml:space="preserve">управлению компанией в постоянно меняющейся рыночной </w:t>
      </w:r>
      <w:r w:rsidRPr="00421E0E">
        <w:rPr>
          <w:rFonts w:eastAsia="Times New Roman"/>
          <w:sz w:val="24"/>
          <w:szCs w:val="24"/>
        </w:rPr>
        <w:t>конъюнктуре.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 xml:space="preserve">В проблеме формирования корпуса профессионально подготовленных менеджеров программа </w:t>
      </w:r>
      <w:r w:rsidRPr="00421E0E">
        <w:rPr>
          <w:rFonts w:eastAsia="Times New Roman"/>
          <w:i/>
          <w:iCs/>
          <w:spacing w:val="-8"/>
          <w:sz w:val="24"/>
          <w:szCs w:val="24"/>
        </w:rPr>
        <w:t>МВ</w:t>
      </w:r>
      <w:r w:rsidR="00A432C5">
        <w:rPr>
          <w:rFonts w:eastAsia="Times New Roman"/>
          <w:i/>
          <w:iCs/>
          <w:spacing w:val="-8"/>
          <w:sz w:val="24"/>
          <w:szCs w:val="24"/>
        </w:rPr>
        <w:t>А</w:t>
      </w: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 </w:t>
      </w:r>
      <w:r w:rsidRPr="00421E0E">
        <w:rPr>
          <w:rFonts w:eastAsia="Times New Roman"/>
          <w:spacing w:val="-8"/>
          <w:sz w:val="24"/>
          <w:szCs w:val="24"/>
        </w:rPr>
        <w:t>занимает особое место. По зарубежным и российским стандартам эта программа предна</w:t>
      </w:r>
      <w:r w:rsidRPr="00421E0E">
        <w:rPr>
          <w:rFonts w:eastAsia="Times New Roman"/>
          <w:spacing w:val="-7"/>
          <w:sz w:val="24"/>
          <w:szCs w:val="24"/>
        </w:rPr>
        <w:t xml:space="preserve">значена для подготовки управленцев высшего звена управления компаний. Особенностью управленческой деятельности данной категории менеджеров является решение задач стратегического </w:t>
      </w:r>
      <w:r w:rsidRPr="00421E0E">
        <w:rPr>
          <w:rFonts w:eastAsia="Times New Roman"/>
          <w:spacing w:val="-8"/>
          <w:sz w:val="24"/>
          <w:szCs w:val="24"/>
        </w:rPr>
        <w:t>управления компанией. Разработка и реализация стратегии пред</w:t>
      </w:r>
      <w:r w:rsidRPr="00421E0E">
        <w:rPr>
          <w:rFonts w:eastAsia="Times New Roman"/>
          <w:spacing w:val="-9"/>
          <w:sz w:val="24"/>
          <w:szCs w:val="24"/>
        </w:rPr>
        <w:t>полагает не только владение современным инструментарием ана</w:t>
      </w:r>
      <w:r w:rsidRPr="00421E0E">
        <w:rPr>
          <w:rFonts w:eastAsia="Times New Roman"/>
          <w:spacing w:val="-8"/>
          <w:sz w:val="24"/>
          <w:szCs w:val="24"/>
        </w:rPr>
        <w:t xml:space="preserve">лиза отрасли и внутренних сильных сторон организации. Важной </w:t>
      </w:r>
      <w:r w:rsidRPr="00421E0E">
        <w:rPr>
          <w:rFonts w:eastAsia="Times New Roman"/>
          <w:spacing w:val="-10"/>
          <w:sz w:val="24"/>
          <w:szCs w:val="24"/>
        </w:rPr>
        <w:t xml:space="preserve">составляющей стратегического мышления является умение видеть </w:t>
      </w:r>
      <w:r w:rsidRPr="00421E0E">
        <w:rPr>
          <w:rFonts w:eastAsia="Times New Roman"/>
          <w:spacing w:val="-7"/>
          <w:sz w:val="24"/>
          <w:szCs w:val="24"/>
        </w:rPr>
        <w:t xml:space="preserve">общие тенденции развития рынка, возникающие возможности и </w:t>
      </w:r>
      <w:r w:rsidRPr="00421E0E">
        <w:rPr>
          <w:rFonts w:eastAsia="Times New Roman"/>
          <w:spacing w:val="-4"/>
          <w:sz w:val="24"/>
          <w:szCs w:val="24"/>
        </w:rPr>
        <w:t xml:space="preserve">новые ниши для деятельности компании. Подобным подходом </w:t>
      </w:r>
      <w:r w:rsidRPr="00421E0E">
        <w:rPr>
          <w:rFonts w:eastAsia="Times New Roman"/>
          <w:spacing w:val="-7"/>
          <w:sz w:val="24"/>
          <w:szCs w:val="24"/>
        </w:rPr>
        <w:t xml:space="preserve">к решению стратегических задач развития компании вооружает </w:t>
      </w:r>
      <w:r w:rsidRPr="00421E0E">
        <w:rPr>
          <w:rFonts w:eastAsia="Times New Roman"/>
          <w:spacing w:val="-8"/>
          <w:sz w:val="24"/>
          <w:szCs w:val="24"/>
        </w:rPr>
        <w:t xml:space="preserve">система знаний, реализуемых программой </w:t>
      </w:r>
      <w:r w:rsidRPr="00421E0E">
        <w:rPr>
          <w:rFonts w:eastAsia="Times New Roman"/>
          <w:i/>
          <w:iCs/>
          <w:spacing w:val="-8"/>
          <w:sz w:val="24"/>
          <w:szCs w:val="24"/>
        </w:rPr>
        <w:t>МВ</w:t>
      </w:r>
      <w:r w:rsidR="00A432C5">
        <w:rPr>
          <w:rFonts w:eastAsia="Times New Roman"/>
          <w:i/>
          <w:iCs/>
          <w:spacing w:val="-8"/>
          <w:sz w:val="24"/>
          <w:szCs w:val="24"/>
        </w:rPr>
        <w:t>А</w:t>
      </w:r>
      <w:r w:rsidRPr="00421E0E">
        <w:rPr>
          <w:rFonts w:eastAsia="Times New Roman"/>
          <w:i/>
          <w:iCs/>
          <w:spacing w:val="-8"/>
          <w:sz w:val="24"/>
          <w:szCs w:val="24"/>
        </w:rPr>
        <w:t>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5"/>
          <w:sz w:val="24"/>
          <w:szCs w:val="24"/>
        </w:rPr>
        <w:t xml:space="preserve">Обучение слушателей, имеющих управленческий опыт, для </w:t>
      </w:r>
      <w:r w:rsidRPr="00421E0E">
        <w:rPr>
          <w:rFonts w:eastAsia="Times New Roman"/>
          <w:spacing w:val="-7"/>
          <w:sz w:val="24"/>
          <w:szCs w:val="24"/>
        </w:rPr>
        <w:t xml:space="preserve">которых предназначена программа </w:t>
      </w:r>
      <w:r w:rsidRPr="00421E0E">
        <w:rPr>
          <w:rFonts w:eastAsia="Times New Roman"/>
          <w:i/>
          <w:iCs/>
          <w:spacing w:val="-7"/>
          <w:sz w:val="24"/>
          <w:szCs w:val="24"/>
        </w:rPr>
        <w:t>МВ</w:t>
      </w:r>
      <w:r w:rsidR="00A432C5">
        <w:rPr>
          <w:rFonts w:eastAsia="Times New Roman"/>
          <w:i/>
          <w:iCs/>
          <w:spacing w:val="-7"/>
          <w:sz w:val="24"/>
          <w:szCs w:val="24"/>
        </w:rPr>
        <w:t>А</w:t>
      </w:r>
      <w:r w:rsidRPr="00421E0E">
        <w:rPr>
          <w:rFonts w:eastAsia="Times New Roman"/>
          <w:i/>
          <w:iCs/>
          <w:spacing w:val="-7"/>
          <w:sz w:val="24"/>
          <w:szCs w:val="24"/>
        </w:rPr>
        <w:t xml:space="preserve">, </w:t>
      </w:r>
      <w:r w:rsidRPr="00421E0E">
        <w:rPr>
          <w:rFonts w:eastAsia="Times New Roman"/>
          <w:spacing w:val="-7"/>
          <w:sz w:val="24"/>
          <w:szCs w:val="24"/>
        </w:rPr>
        <w:t xml:space="preserve">предполагает высокие </w:t>
      </w:r>
      <w:r w:rsidRPr="00421E0E">
        <w:rPr>
          <w:rFonts w:eastAsia="Times New Roman"/>
          <w:spacing w:val="-9"/>
          <w:sz w:val="24"/>
          <w:szCs w:val="24"/>
        </w:rPr>
        <w:t xml:space="preserve">требования к качеству учебного материала, организации учебного </w:t>
      </w:r>
      <w:r w:rsidRPr="00421E0E">
        <w:rPr>
          <w:rFonts w:eastAsia="Times New Roman"/>
          <w:spacing w:val="-7"/>
          <w:sz w:val="24"/>
          <w:szCs w:val="24"/>
        </w:rPr>
        <w:t xml:space="preserve">процесса и преподавательского состава. Работа по постоянному </w:t>
      </w:r>
      <w:r w:rsidRPr="00421E0E">
        <w:rPr>
          <w:rFonts w:eastAsia="Times New Roman"/>
          <w:spacing w:val="-8"/>
          <w:sz w:val="24"/>
          <w:szCs w:val="24"/>
        </w:rPr>
        <w:t>повышению качества методического обеспечения учебного про</w:t>
      </w:r>
      <w:r w:rsidRPr="00421E0E">
        <w:rPr>
          <w:rFonts w:eastAsia="Times New Roman"/>
          <w:spacing w:val="-12"/>
          <w:sz w:val="24"/>
          <w:szCs w:val="24"/>
        </w:rPr>
        <w:t>цесса привела нас к необходимости системного улучшения учебно-</w:t>
      </w:r>
      <w:r w:rsidRPr="00421E0E">
        <w:rPr>
          <w:rFonts w:eastAsia="Times New Roman"/>
          <w:sz w:val="24"/>
          <w:szCs w:val="24"/>
        </w:rPr>
        <w:t>методических материалов.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11"/>
          <w:sz w:val="24"/>
          <w:szCs w:val="24"/>
        </w:rPr>
        <w:t xml:space="preserve">Подобное издание серии учебных пособий для программы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МВА </w:t>
      </w:r>
      <w:r w:rsidRPr="00421E0E">
        <w:rPr>
          <w:rFonts w:eastAsia="Times New Roman"/>
          <w:spacing w:val="-7"/>
          <w:sz w:val="24"/>
          <w:szCs w:val="24"/>
        </w:rPr>
        <w:t xml:space="preserve">в российских условиях является одним из первых. Состав серии </w:t>
      </w:r>
      <w:r w:rsidRPr="00421E0E">
        <w:rPr>
          <w:rFonts w:eastAsia="Times New Roman"/>
          <w:spacing w:val="-5"/>
          <w:sz w:val="24"/>
          <w:szCs w:val="24"/>
        </w:rPr>
        <w:t xml:space="preserve">определен в соответствии с государственными требованиями к </w:t>
      </w:r>
      <w:r w:rsidRPr="00421E0E">
        <w:rPr>
          <w:rFonts w:eastAsia="Times New Roman"/>
          <w:spacing w:val="-8"/>
          <w:sz w:val="24"/>
          <w:szCs w:val="24"/>
        </w:rPr>
        <w:t xml:space="preserve">минимуму содержания и уровню требований к специалистам для </w:t>
      </w:r>
      <w:r w:rsidRPr="00421E0E">
        <w:rPr>
          <w:rFonts w:eastAsia="Times New Roman"/>
          <w:spacing w:val="-7"/>
          <w:sz w:val="24"/>
          <w:szCs w:val="24"/>
        </w:rPr>
        <w:t xml:space="preserve">получения дополнительной квалификации «Мастер делового </w:t>
      </w:r>
      <w:r w:rsidRPr="00A432C5">
        <w:rPr>
          <w:rFonts w:eastAsia="Times New Roman"/>
          <w:spacing w:val="-7"/>
          <w:sz w:val="24"/>
          <w:szCs w:val="24"/>
        </w:rPr>
        <w:t>ад</w:t>
      </w:r>
      <w:r w:rsidRPr="00A432C5">
        <w:rPr>
          <w:rFonts w:eastAsia="Times New Roman"/>
          <w:spacing w:val="-6"/>
          <w:sz w:val="24"/>
          <w:szCs w:val="24"/>
        </w:rPr>
        <w:t>министрирования</w:t>
      </w:r>
      <w:r w:rsidRPr="00421E0E">
        <w:rPr>
          <w:rFonts w:eastAsia="Times New Roman"/>
          <w:spacing w:val="-6"/>
          <w:sz w:val="22"/>
          <w:szCs w:val="22"/>
        </w:rPr>
        <w:t xml:space="preserve"> — </w:t>
      </w:r>
      <w:r w:rsidRPr="00421E0E">
        <w:rPr>
          <w:rFonts w:eastAsia="Times New Roman"/>
          <w:i/>
          <w:iCs/>
          <w:spacing w:val="-6"/>
          <w:sz w:val="22"/>
          <w:szCs w:val="22"/>
          <w:lang w:val="en-US"/>
        </w:rPr>
        <w:t>Master</w:t>
      </w:r>
      <w:r w:rsidRPr="00421E0E">
        <w:rPr>
          <w:rFonts w:eastAsia="Times New Roman"/>
          <w:i/>
          <w:iCs/>
          <w:spacing w:val="-6"/>
          <w:sz w:val="22"/>
          <w:szCs w:val="22"/>
        </w:rPr>
        <w:t xml:space="preserve"> </w:t>
      </w:r>
      <w:r w:rsidRPr="00421E0E">
        <w:rPr>
          <w:rFonts w:eastAsia="Times New Roman"/>
          <w:i/>
          <w:iCs/>
          <w:spacing w:val="-6"/>
          <w:sz w:val="22"/>
          <w:szCs w:val="22"/>
          <w:lang w:val="en-US"/>
        </w:rPr>
        <w:t>of</w:t>
      </w:r>
      <w:r w:rsidRPr="00421E0E">
        <w:rPr>
          <w:rFonts w:eastAsia="Times New Roman"/>
          <w:i/>
          <w:iCs/>
          <w:spacing w:val="-6"/>
          <w:sz w:val="22"/>
          <w:szCs w:val="22"/>
        </w:rPr>
        <w:t xml:space="preserve"> </w:t>
      </w:r>
      <w:proofErr w:type="spellStart"/>
      <w:r w:rsidRPr="00421E0E">
        <w:rPr>
          <w:rFonts w:eastAsia="Times New Roman"/>
          <w:i/>
          <w:iCs/>
          <w:spacing w:val="-6"/>
          <w:sz w:val="22"/>
          <w:szCs w:val="22"/>
          <w:lang w:val="en-US"/>
        </w:rPr>
        <w:t>Busness</w:t>
      </w:r>
      <w:proofErr w:type="spellEnd"/>
      <w:r w:rsidRPr="00421E0E">
        <w:rPr>
          <w:rFonts w:eastAsia="Times New Roman"/>
          <w:i/>
          <w:iCs/>
          <w:spacing w:val="-6"/>
          <w:sz w:val="22"/>
          <w:szCs w:val="22"/>
        </w:rPr>
        <w:t xml:space="preserve"> </w:t>
      </w:r>
      <w:r w:rsidRPr="00421E0E">
        <w:rPr>
          <w:rFonts w:eastAsia="Times New Roman"/>
          <w:i/>
          <w:iCs/>
          <w:spacing w:val="-6"/>
          <w:sz w:val="22"/>
          <w:szCs w:val="22"/>
          <w:lang w:val="en-US"/>
        </w:rPr>
        <w:t>Administration</w:t>
      </w:r>
      <w:r w:rsidRPr="00421E0E">
        <w:rPr>
          <w:rFonts w:eastAsia="Times New Roman"/>
          <w:i/>
          <w:iCs/>
          <w:spacing w:val="-6"/>
          <w:sz w:val="22"/>
          <w:szCs w:val="22"/>
        </w:rPr>
        <w:t xml:space="preserve"> (</w:t>
      </w:r>
      <w:r w:rsidRPr="00421E0E">
        <w:rPr>
          <w:rFonts w:eastAsia="Times New Roman"/>
          <w:i/>
          <w:iCs/>
          <w:spacing w:val="-6"/>
          <w:sz w:val="22"/>
          <w:szCs w:val="22"/>
          <w:lang w:val="en-US"/>
        </w:rPr>
        <w:t>MBA</w:t>
      </w:r>
      <w:r w:rsidRPr="00421E0E">
        <w:rPr>
          <w:rFonts w:eastAsia="Times New Roman"/>
          <w:i/>
          <w:iCs/>
          <w:spacing w:val="-6"/>
          <w:sz w:val="22"/>
          <w:szCs w:val="22"/>
        </w:rPr>
        <w:t xml:space="preserve">)» </w:t>
      </w:r>
      <w:r w:rsidRPr="00421E0E">
        <w:rPr>
          <w:rFonts w:eastAsia="Times New Roman"/>
          <w:spacing w:val="-6"/>
          <w:sz w:val="22"/>
          <w:szCs w:val="22"/>
        </w:rPr>
        <w:t xml:space="preserve">(Приказ </w:t>
      </w:r>
      <w:r w:rsidRPr="00421E0E">
        <w:rPr>
          <w:rFonts w:eastAsia="Times New Roman"/>
          <w:sz w:val="22"/>
          <w:szCs w:val="22"/>
        </w:rPr>
        <w:t>Минобразования РФ от 25.08.2003 № 3381).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z w:val="22"/>
          <w:szCs w:val="22"/>
        </w:rPr>
        <w:t>Особенность содержания учебных материалов серии состоит в раскрытии теоретических вопросов управления на примерах ре</w:t>
      </w:r>
      <w:r w:rsidRPr="00421E0E">
        <w:rPr>
          <w:rFonts w:eastAsia="Times New Roman"/>
          <w:spacing w:val="-1"/>
          <w:sz w:val="22"/>
          <w:szCs w:val="22"/>
        </w:rPr>
        <w:t xml:space="preserve">альных ситуаций, и прежде всего из российской практики, а также на зарубежном опыте. Здесь нашел отражение опыт преподавания </w:t>
      </w:r>
      <w:r w:rsidRPr="00421E0E">
        <w:rPr>
          <w:rFonts w:eastAsia="Times New Roman"/>
          <w:sz w:val="22"/>
          <w:szCs w:val="22"/>
        </w:rPr>
        <w:t xml:space="preserve">программы </w:t>
      </w:r>
      <w:r w:rsidRPr="00421E0E">
        <w:rPr>
          <w:rFonts w:eastAsia="Times New Roman"/>
          <w:i/>
          <w:iCs/>
          <w:sz w:val="22"/>
          <w:szCs w:val="22"/>
        </w:rPr>
        <w:t xml:space="preserve">МВА, </w:t>
      </w:r>
      <w:r w:rsidRPr="00421E0E">
        <w:rPr>
          <w:rFonts w:eastAsia="Times New Roman"/>
          <w:sz w:val="22"/>
          <w:szCs w:val="22"/>
        </w:rPr>
        <w:t>наработанный в рамках совместной программы РЭА им Г.В. Плеханова и ИЭФ «Синергия», с самого начала эксперимента (1999), проводимого Министерством образования РФ по реализации данной программы.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3"/>
          <w:sz w:val="22"/>
          <w:szCs w:val="22"/>
        </w:rPr>
        <w:t xml:space="preserve">Программа </w:t>
      </w:r>
      <w:r w:rsidRPr="00421E0E">
        <w:rPr>
          <w:rFonts w:eastAsia="Times New Roman"/>
          <w:i/>
          <w:iCs/>
          <w:spacing w:val="-3"/>
          <w:sz w:val="22"/>
          <w:szCs w:val="22"/>
        </w:rPr>
        <w:t xml:space="preserve">МВА </w:t>
      </w:r>
      <w:r w:rsidRPr="00421E0E">
        <w:rPr>
          <w:rFonts w:eastAsia="Times New Roman"/>
          <w:spacing w:val="-3"/>
          <w:sz w:val="22"/>
          <w:szCs w:val="22"/>
        </w:rPr>
        <w:t xml:space="preserve">РЭА им Г.В. Плеханова и ИЭФ «Синергия» — </w:t>
      </w:r>
      <w:r w:rsidRPr="00421E0E">
        <w:rPr>
          <w:rFonts w:eastAsia="Times New Roman"/>
          <w:sz w:val="22"/>
          <w:szCs w:val="22"/>
        </w:rPr>
        <w:t xml:space="preserve">первая из российских </w:t>
      </w:r>
      <w:r w:rsidRPr="00421E0E">
        <w:rPr>
          <w:rFonts w:eastAsia="Times New Roman"/>
          <w:sz w:val="22"/>
          <w:szCs w:val="22"/>
        </w:rPr>
        <w:lastRenderedPageBreak/>
        <w:t xml:space="preserve">программ подобной категории, аккредитованная Международной Ассоциацией программ </w:t>
      </w:r>
      <w:r w:rsidRPr="00421E0E">
        <w:rPr>
          <w:rFonts w:eastAsia="Times New Roman"/>
          <w:i/>
          <w:iCs/>
          <w:sz w:val="22"/>
          <w:szCs w:val="22"/>
        </w:rPr>
        <w:t xml:space="preserve">МВА (АМВА). </w:t>
      </w:r>
      <w:r w:rsidRPr="00421E0E">
        <w:rPr>
          <w:rFonts w:eastAsia="Times New Roman"/>
          <w:sz w:val="22"/>
          <w:szCs w:val="22"/>
        </w:rPr>
        <w:t xml:space="preserve">Помимо этого в учебных пособиях мы учитывали также общие требования к качеству, рекомендованные Европейским фондом развития менеджмента </w:t>
      </w:r>
      <w:r w:rsidRPr="00421E0E">
        <w:rPr>
          <w:rFonts w:eastAsia="Times New Roman"/>
          <w:i/>
          <w:iCs/>
          <w:sz w:val="22"/>
          <w:szCs w:val="22"/>
        </w:rPr>
        <w:t>(</w:t>
      </w:r>
      <w:r w:rsidRPr="00421E0E">
        <w:rPr>
          <w:rFonts w:eastAsia="Times New Roman"/>
          <w:i/>
          <w:iCs/>
          <w:sz w:val="22"/>
          <w:szCs w:val="22"/>
          <w:lang w:val="en-US"/>
        </w:rPr>
        <w:t>EFMD</w:t>
      </w:r>
      <w:r w:rsidRPr="00421E0E">
        <w:rPr>
          <w:rFonts w:eastAsia="Times New Roman"/>
          <w:i/>
          <w:iCs/>
          <w:sz w:val="22"/>
          <w:szCs w:val="22"/>
        </w:rPr>
        <w:t xml:space="preserve">), </w:t>
      </w:r>
      <w:r w:rsidRPr="00421E0E">
        <w:rPr>
          <w:rFonts w:eastAsia="Times New Roman"/>
          <w:sz w:val="22"/>
          <w:szCs w:val="22"/>
        </w:rPr>
        <w:t>членами которого являются РЭА им Г.В. Плеханова и ИЭФ «Синергия».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1"/>
          <w:sz w:val="22"/>
          <w:szCs w:val="22"/>
        </w:rPr>
        <w:t>В этой связи содержание и методы реализации программы осу</w:t>
      </w:r>
      <w:r w:rsidRPr="00421E0E">
        <w:rPr>
          <w:rFonts w:eastAsia="Times New Roman"/>
          <w:sz w:val="22"/>
          <w:szCs w:val="22"/>
        </w:rPr>
        <w:t>ществлены с учетом принятых в Европе стандартов качества, что соответствует духу и букве Болонской конвенции в области образования, к которой недавно присоединилась Россия.</w:t>
      </w:r>
    </w:p>
    <w:p w:rsidR="00C101C3" w:rsidRPr="00421E0E" w:rsidRDefault="00421E0E" w:rsidP="00421E0E">
      <w:pPr>
        <w:shd w:val="clear" w:color="auto" w:fill="FFFFFF"/>
        <w:tabs>
          <w:tab w:val="left" w:pos="3182"/>
        </w:tabs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5"/>
          <w:sz w:val="22"/>
          <w:szCs w:val="22"/>
        </w:rPr>
        <w:t xml:space="preserve">Президент </w:t>
      </w:r>
      <w:proofErr w:type="gramStart"/>
      <w:r w:rsidRPr="00421E0E">
        <w:rPr>
          <w:rFonts w:eastAsia="Times New Roman"/>
          <w:i/>
          <w:iCs/>
          <w:spacing w:val="-15"/>
          <w:sz w:val="22"/>
          <w:szCs w:val="22"/>
        </w:rPr>
        <w:t>Российской</w:t>
      </w:r>
      <w:proofErr w:type="gramEnd"/>
      <w:r w:rsidRPr="00421E0E">
        <w:rPr>
          <w:rFonts w:eastAsia="Times New Roman"/>
          <w:i/>
          <w:iCs/>
          <w:sz w:val="22"/>
          <w:szCs w:val="22"/>
        </w:rPr>
        <w:tab/>
      </w:r>
      <w:r w:rsidR="005640FC">
        <w:rPr>
          <w:rFonts w:eastAsia="Times New Roman"/>
          <w:i/>
          <w:iCs/>
          <w:sz w:val="22"/>
          <w:szCs w:val="22"/>
        </w:rPr>
        <w:tab/>
      </w:r>
      <w:r w:rsidRPr="00421E0E">
        <w:rPr>
          <w:rFonts w:eastAsia="Times New Roman"/>
          <w:i/>
          <w:iCs/>
          <w:spacing w:val="-14"/>
          <w:sz w:val="22"/>
          <w:szCs w:val="22"/>
        </w:rPr>
        <w:t>Ректор Института</w:t>
      </w:r>
    </w:p>
    <w:p w:rsidR="00C101C3" w:rsidRPr="00421E0E" w:rsidRDefault="00421E0E" w:rsidP="00421E0E">
      <w:pPr>
        <w:shd w:val="clear" w:color="auto" w:fill="FFFFFF"/>
        <w:tabs>
          <w:tab w:val="left" w:pos="3182"/>
        </w:tabs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4"/>
          <w:sz w:val="22"/>
          <w:szCs w:val="22"/>
        </w:rPr>
        <w:t>экономической академии</w:t>
      </w:r>
      <w:r w:rsidRPr="00421E0E">
        <w:rPr>
          <w:rFonts w:eastAsia="Times New Roman"/>
          <w:i/>
          <w:iCs/>
          <w:sz w:val="22"/>
          <w:szCs w:val="22"/>
        </w:rPr>
        <w:tab/>
      </w:r>
      <w:r w:rsidR="005640FC">
        <w:rPr>
          <w:rFonts w:eastAsia="Times New Roman"/>
          <w:i/>
          <w:iCs/>
          <w:sz w:val="22"/>
          <w:szCs w:val="22"/>
        </w:rPr>
        <w:tab/>
      </w:r>
      <w:r w:rsidRPr="00421E0E">
        <w:rPr>
          <w:rFonts w:eastAsia="Times New Roman"/>
          <w:i/>
          <w:iCs/>
          <w:spacing w:val="-13"/>
          <w:sz w:val="22"/>
          <w:szCs w:val="22"/>
        </w:rPr>
        <w:t>экономики и финансов</w:t>
      </w:r>
    </w:p>
    <w:p w:rsidR="00C101C3" w:rsidRPr="00421E0E" w:rsidRDefault="00421E0E" w:rsidP="00421E0E">
      <w:pPr>
        <w:shd w:val="clear" w:color="auto" w:fill="FFFFFF"/>
        <w:tabs>
          <w:tab w:val="left" w:pos="3182"/>
        </w:tabs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2"/>
          <w:sz w:val="22"/>
          <w:szCs w:val="22"/>
        </w:rPr>
        <w:t>им. Г.В. Плеханова</w:t>
      </w:r>
      <w:r w:rsidRPr="00421E0E">
        <w:rPr>
          <w:rFonts w:eastAsia="Times New Roman"/>
          <w:i/>
          <w:iCs/>
          <w:sz w:val="22"/>
          <w:szCs w:val="22"/>
        </w:rPr>
        <w:tab/>
      </w:r>
      <w:r w:rsidR="005640FC">
        <w:rPr>
          <w:rFonts w:eastAsia="Times New Roman"/>
          <w:i/>
          <w:iCs/>
          <w:sz w:val="22"/>
          <w:szCs w:val="22"/>
        </w:rPr>
        <w:tab/>
      </w:r>
      <w:r w:rsidRPr="00421E0E">
        <w:rPr>
          <w:rFonts w:eastAsia="Times New Roman"/>
          <w:i/>
          <w:iCs/>
          <w:spacing w:val="-19"/>
          <w:sz w:val="22"/>
          <w:szCs w:val="22"/>
        </w:rPr>
        <w:t>«Синергия»</w:t>
      </w:r>
    </w:p>
    <w:p w:rsidR="005640FC" w:rsidRDefault="00421E0E" w:rsidP="005640FC">
      <w:pPr>
        <w:shd w:val="clear" w:color="auto" w:fill="FFFFFF"/>
        <w:tabs>
          <w:tab w:val="left" w:pos="0"/>
        </w:tabs>
        <w:spacing w:line="360" w:lineRule="auto"/>
        <w:jc w:val="both"/>
        <w:rPr>
          <w:rFonts w:eastAsia="Times New Roman"/>
          <w:i/>
          <w:iCs/>
          <w:spacing w:val="-5"/>
          <w:sz w:val="22"/>
          <w:szCs w:val="22"/>
        </w:rPr>
      </w:pPr>
      <w:r w:rsidRPr="00421E0E">
        <w:rPr>
          <w:rFonts w:eastAsia="Times New Roman"/>
          <w:i/>
          <w:iCs/>
          <w:spacing w:val="-3"/>
          <w:sz w:val="22"/>
          <w:szCs w:val="22"/>
        </w:rPr>
        <w:t>В.И. Видяпин</w:t>
      </w:r>
      <w:r w:rsidR="005640FC">
        <w:rPr>
          <w:rFonts w:eastAsia="Times New Roman"/>
          <w:i/>
          <w:iCs/>
          <w:spacing w:val="-3"/>
          <w:sz w:val="22"/>
          <w:szCs w:val="22"/>
        </w:rPr>
        <w:tab/>
      </w:r>
      <w:r w:rsidR="005640FC">
        <w:rPr>
          <w:rFonts w:eastAsia="Times New Roman"/>
          <w:i/>
          <w:iCs/>
          <w:spacing w:val="-3"/>
          <w:sz w:val="22"/>
          <w:szCs w:val="22"/>
        </w:rPr>
        <w:tab/>
      </w:r>
      <w:r w:rsidR="005640FC">
        <w:rPr>
          <w:rFonts w:eastAsia="Times New Roman"/>
          <w:i/>
          <w:iCs/>
          <w:spacing w:val="-3"/>
          <w:sz w:val="22"/>
          <w:szCs w:val="22"/>
        </w:rPr>
        <w:tab/>
      </w:r>
      <w:r w:rsidRPr="00421E0E">
        <w:rPr>
          <w:rFonts w:eastAsia="Times New Roman"/>
          <w:i/>
          <w:iCs/>
          <w:sz w:val="22"/>
          <w:szCs w:val="22"/>
        </w:rPr>
        <w:tab/>
      </w:r>
      <w:r w:rsidRPr="00421E0E">
        <w:rPr>
          <w:rFonts w:eastAsia="Times New Roman"/>
          <w:i/>
          <w:iCs/>
          <w:spacing w:val="-5"/>
          <w:sz w:val="22"/>
          <w:szCs w:val="22"/>
        </w:rPr>
        <w:t>М.Я. Иоффе</w:t>
      </w:r>
    </w:p>
    <w:p w:rsidR="005640FC" w:rsidRDefault="005640FC">
      <w:pPr>
        <w:widowControl/>
        <w:autoSpaceDE/>
        <w:autoSpaceDN/>
        <w:adjustRightInd/>
        <w:spacing w:after="200" w:line="276" w:lineRule="auto"/>
        <w:rPr>
          <w:rFonts w:eastAsia="Times New Roman"/>
          <w:i/>
          <w:iCs/>
          <w:spacing w:val="-5"/>
          <w:sz w:val="22"/>
          <w:szCs w:val="22"/>
        </w:rPr>
      </w:pPr>
      <w:r>
        <w:rPr>
          <w:rFonts w:eastAsia="Times New Roman"/>
          <w:i/>
          <w:iCs/>
          <w:spacing w:val="-5"/>
          <w:sz w:val="22"/>
          <w:szCs w:val="22"/>
        </w:rPr>
        <w:br w:type="page"/>
      </w: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8"/>
          <w:szCs w:val="28"/>
        </w:rPr>
      </w:pPr>
      <w:r w:rsidRPr="005640FC">
        <w:rPr>
          <w:rFonts w:eastAsia="Times New Roman"/>
          <w:b/>
          <w:bCs/>
          <w:spacing w:val="-15"/>
          <w:sz w:val="28"/>
          <w:szCs w:val="28"/>
        </w:rPr>
        <w:lastRenderedPageBreak/>
        <w:t>ВВЕДЕНИЕ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12"/>
          <w:sz w:val="24"/>
          <w:szCs w:val="24"/>
        </w:rPr>
        <w:t>В литературе последних лет достаточно много источников, пос</w:t>
      </w:r>
      <w:r w:rsidRPr="00421E0E">
        <w:rPr>
          <w:rFonts w:eastAsia="Times New Roman"/>
          <w:spacing w:val="-13"/>
          <w:sz w:val="24"/>
          <w:szCs w:val="24"/>
        </w:rPr>
        <w:t>вященных вопросам управления проектами (</w:t>
      </w:r>
      <w:proofErr w:type="gramStart"/>
      <w:r w:rsidRPr="00421E0E">
        <w:rPr>
          <w:rFonts w:eastAsia="Times New Roman"/>
          <w:spacing w:val="-13"/>
          <w:sz w:val="24"/>
          <w:szCs w:val="24"/>
        </w:rPr>
        <w:t>см</w:t>
      </w:r>
      <w:proofErr w:type="gramEnd"/>
      <w:r w:rsidRPr="00421E0E">
        <w:rPr>
          <w:rFonts w:eastAsia="Times New Roman"/>
          <w:spacing w:val="-13"/>
          <w:sz w:val="24"/>
          <w:szCs w:val="24"/>
        </w:rPr>
        <w:t xml:space="preserve">. например [1—12]). </w:t>
      </w:r>
      <w:r w:rsidRPr="00421E0E">
        <w:rPr>
          <w:rFonts w:eastAsia="Times New Roman"/>
          <w:spacing w:val="-7"/>
          <w:sz w:val="24"/>
          <w:szCs w:val="24"/>
        </w:rPr>
        <w:t>Они рассматривают как теоретические, так и практические сто</w:t>
      </w:r>
      <w:r w:rsidRPr="00421E0E">
        <w:rPr>
          <w:rFonts w:eastAsia="Times New Roman"/>
          <w:spacing w:val="-9"/>
          <w:sz w:val="24"/>
          <w:szCs w:val="24"/>
        </w:rPr>
        <w:t>роны этой сферы деятельности. Существует ряд определений понятия «проект». Специалисты по управлению проектами пользу</w:t>
      </w:r>
      <w:r w:rsidRPr="00421E0E">
        <w:rPr>
          <w:rFonts w:eastAsia="Times New Roman"/>
          <w:spacing w:val="-11"/>
          <w:sz w:val="24"/>
          <w:szCs w:val="24"/>
        </w:rPr>
        <w:t xml:space="preserve">ются определениями, которые наиболее подходят к решаемой ими </w:t>
      </w:r>
      <w:r w:rsidRPr="00421E0E">
        <w:rPr>
          <w:rFonts w:eastAsia="Times New Roman"/>
          <w:sz w:val="24"/>
          <w:szCs w:val="24"/>
        </w:rPr>
        <w:t>задаче.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  <w:i/>
          <w:iCs/>
          <w:spacing w:val="-16"/>
          <w:sz w:val="24"/>
          <w:szCs w:val="24"/>
        </w:rPr>
        <w:t xml:space="preserve">Проект </w:t>
      </w:r>
      <w:r w:rsidRPr="00421E0E">
        <w:rPr>
          <w:rFonts w:eastAsia="Times New Roman"/>
          <w:spacing w:val="-16"/>
          <w:sz w:val="24"/>
          <w:szCs w:val="24"/>
        </w:rPr>
        <w:t xml:space="preserve">— </w:t>
      </w:r>
      <w:r w:rsidRPr="00421E0E">
        <w:rPr>
          <w:rFonts w:eastAsia="Times New Roman"/>
          <w:i/>
          <w:iCs/>
          <w:spacing w:val="-16"/>
          <w:sz w:val="24"/>
          <w:szCs w:val="24"/>
        </w:rPr>
        <w:t>это некоторое предприятие с изначально установлен</w:t>
      </w:r>
      <w:r w:rsidRPr="00421E0E">
        <w:rPr>
          <w:rFonts w:eastAsia="Times New Roman"/>
          <w:i/>
          <w:iCs/>
          <w:spacing w:val="-17"/>
          <w:sz w:val="24"/>
          <w:szCs w:val="24"/>
        </w:rPr>
        <w:t xml:space="preserve">ными целями, достижение которых определяет завершение проекта. </w:t>
      </w:r>
      <w:r w:rsidRPr="00421E0E">
        <w:rPr>
          <w:rFonts w:eastAsia="Times New Roman"/>
          <w:i/>
          <w:iCs/>
          <w:spacing w:val="-9"/>
          <w:sz w:val="24"/>
          <w:szCs w:val="24"/>
        </w:rPr>
        <w:t>Или проектом может быть отдельное предприятие с опреде</w:t>
      </w:r>
      <w:r w:rsidRPr="00421E0E">
        <w:rPr>
          <w:rFonts w:eastAsia="Times New Roman"/>
          <w:i/>
          <w:iCs/>
          <w:spacing w:val="-14"/>
          <w:sz w:val="24"/>
          <w:szCs w:val="24"/>
        </w:rPr>
        <w:t>ленными целями, часто включающими требования по времени, сто</w:t>
      </w: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имости и качеству достигаемых результатов. </w:t>
      </w:r>
      <w:r w:rsidRPr="00421E0E">
        <w:rPr>
          <w:rFonts w:eastAsia="Times New Roman"/>
          <w:spacing w:val="-8"/>
          <w:sz w:val="24"/>
          <w:szCs w:val="24"/>
        </w:rPr>
        <w:t xml:space="preserve">Проект </w:t>
      </w: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может </w:t>
      </w:r>
      <w:r w:rsidRPr="00421E0E">
        <w:rPr>
          <w:rFonts w:eastAsia="Times New Roman"/>
          <w:i/>
          <w:iCs/>
          <w:spacing w:val="-17"/>
          <w:sz w:val="24"/>
          <w:szCs w:val="24"/>
        </w:rPr>
        <w:t xml:space="preserve">трактоваться как предприятие (намерение), которое в значительной </w:t>
      </w: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степени характеризуется неповторимостью условий в их совокупности (например, задание цели, временные, финансовые, людские и </w:t>
      </w:r>
      <w:r w:rsidRPr="00421E0E">
        <w:rPr>
          <w:rFonts w:eastAsia="Times New Roman"/>
          <w:i/>
          <w:iCs/>
          <w:spacing w:val="-16"/>
          <w:sz w:val="24"/>
          <w:szCs w:val="24"/>
        </w:rPr>
        <w:t>другие ограничения, разграничения от других намерений, специфичес</w:t>
      </w:r>
      <w:r w:rsidRPr="00421E0E">
        <w:rPr>
          <w:rFonts w:eastAsia="Times New Roman"/>
          <w:i/>
          <w:iCs/>
          <w:spacing w:val="-10"/>
          <w:sz w:val="24"/>
          <w:szCs w:val="24"/>
        </w:rPr>
        <w:t>кая для проекта организация его осуществления). Понятие «про</w:t>
      </w: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ект» может обозначать комплекс взаимосвязанных мероприятий, </w:t>
      </w:r>
      <w:r w:rsidRPr="00421E0E">
        <w:rPr>
          <w:rFonts w:eastAsia="Times New Roman"/>
          <w:i/>
          <w:iCs/>
          <w:spacing w:val="-15"/>
          <w:sz w:val="24"/>
          <w:szCs w:val="24"/>
        </w:rPr>
        <w:t>предназначенных для достижения (в течение заданного периода вре</w:t>
      </w:r>
      <w:r w:rsidRPr="00421E0E">
        <w:rPr>
          <w:rFonts w:eastAsia="Times New Roman"/>
          <w:i/>
          <w:iCs/>
          <w:spacing w:val="-14"/>
          <w:sz w:val="24"/>
          <w:szCs w:val="24"/>
        </w:rPr>
        <w:t xml:space="preserve">мени и при установленном бюджете) поставленных задач с четко </w:t>
      </w:r>
      <w:r w:rsidRPr="00421E0E">
        <w:rPr>
          <w:rFonts w:eastAsia="Times New Roman"/>
          <w:i/>
          <w:iCs/>
          <w:sz w:val="24"/>
          <w:szCs w:val="24"/>
        </w:rPr>
        <w:t>определенными целями.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10"/>
          <w:sz w:val="24"/>
          <w:szCs w:val="24"/>
        </w:rPr>
        <w:t>Отличительными чертами выполняемых по проекту работ яв</w:t>
      </w:r>
      <w:r w:rsidRPr="00421E0E">
        <w:rPr>
          <w:rFonts w:eastAsia="Times New Roman"/>
          <w:spacing w:val="-13"/>
          <w:sz w:val="24"/>
          <w:szCs w:val="24"/>
        </w:rPr>
        <w:t xml:space="preserve">ляется ограниченность по времени и уникальность. Ограниченность </w:t>
      </w:r>
      <w:r w:rsidRPr="00421E0E">
        <w:rPr>
          <w:rFonts w:eastAsia="Times New Roman"/>
          <w:spacing w:val="-9"/>
          <w:sz w:val="24"/>
          <w:szCs w:val="24"/>
        </w:rPr>
        <w:t xml:space="preserve">по времени означает, что каждый проект имеет конечную точку, </w:t>
      </w:r>
      <w:r w:rsidRPr="00421E0E">
        <w:rPr>
          <w:rFonts w:eastAsia="Times New Roman"/>
          <w:spacing w:val="-7"/>
          <w:sz w:val="24"/>
          <w:szCs w:val="24"/>
        </w:rPr>
        <w:t xml:space="preserve">которая знаменует собой либо достижение целей проекта, либо </w:t>
      </w:r>
      <w:r w:rsidRPr="00421E0E">
        <w:rPr>
          <w:rFonts w:eastAsia="Times New Roman"/>
          <w:spacing w:val="-9"/>
          <w:sz w:val="24"/>
          <w:szCs w:val="24"/>
        </w:rPr>
        <w:t>прекращение проекта. Уникальность выражается в том, что у лю</w:t>
      </w:r>
      <w:r w:rsidRPr="00421E0E">
        <w:rPr>
          <w:rFonts w:eastAsia="Times New Roman"/>
          <w:spacing w:val="-8"/>
          <w:sz w:val="24"/>
          <w:szCs w:val="24"/>
        </w:rPr>
        <w:t xml:space="preserve">бого проекта есть специфические особенности, отличающие его </w:t>
      </w:r>
      <w:r w:rsidRPr="00421E0E">
        <w:rPr>
          <w:rFonts w:eastAsia="Times New Roman"/>
          <w:spacing w:val="-13"/>
          <w:sz w:val="24"/>
          <w:szCs w:val="24"/>
        </w:rPr>
        <w:t xml:space="preserve">от других проектов. На основании приведенных выше определений </w:t>
      </w:r>
      <w:r w:rsidRPr="00421E0E">
        <w:rPr>
          <w:rFonts w:eastAsia="Times New Roman"/>
          <w:sz w:val="24"/>
          <w:szCs w:val="24"/>
        </w:rPr>
        <w:t>мы можем выделить общие признаки проекта: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8"/>
          <w:sz w:val="24"/>
          <w:szCs w:val="24"/>
        </w:rPr>
        <w:t>изменения — основное содержание проекта;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7"/>
          <w:sz w:val="24"/>
          <w:szCs w:val="24"/>
        </w:rPr>
        <w:t>ограниченная во времени цель;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8"/>
          <w:sz w:val="24"/>
          <w:szCs w:val="24"/>
        </w:rPr>
        <w:t>ограниченная временная продолжительность проекта;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10"/>
          <w:sz w:val="24"/>
          <w:szCs w:val="24"/>
        </w:rPr>
        <w:t>бюджет проекта;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312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8"/>
          <w:sz w:val="24"/>
          <w:szCs w:val="24"/>
        </w:rPr>
        <w:t>ограниченность требуемых ресурсов;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312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5"/>
          <w:sz w:val="24"/>
          <w:szCs w:val="24"/>
        </w:rPr>
        <w:t>новизна;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312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6"/>
          <w:sz w:val="24"/>
          <w:szCs w:val="24"/>
        </w:rPr>
        <w:t>комплексность;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312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6"/>
          <w:sz w:val="24"/>
          <w:szCs w:val="24"/>
        </w:rPr>
        <w:t>правовое и организационное обеспечение проекта;</w:t>
      </w:r>
    </w:p>
    <w:p w:rsidR="00C101C3" w:rsidRPr="00421E0E" w:rsidRDefault="00421E0E" w:rsidP="00421E0E">
      <w:pPr>
        <w:numPr>
          <w:ilvl w:val="0"/>
          <w:numId w:val="1"/>
        </w:numPr>
        <w:shd w:val="clear" w:color="auto" w:fill="FFFFFF"/>
        <w:tabs>
          <w:tab w:val="left" w:pos="312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5"/>
          <w:sz w:val="24"/>
          <w:szCs w:val="24"/>
        </w:rPr>
        <w:t>разграничение с другими намерениями и видами деятельно</w:t>
      </w:r>
      <w:r w:rsidRPr="00421E0E">
        <w:rPr>
          <w:rFonts w:eastAsia="Times New Roman"/>
          <w:sz w:val="24"/>
          <w:szCs w:val="24"/>
        </w:rPr>
        <w:t>сти.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7"/>
          <w:sz w:val="24"/>
          <w:szCs w:val="24"/>
        </w:rPr>
        <w:t xml:space="preserve">При выполнении работ по проекту выделяют два различных </w:t>
      </w:r>
      <w:r w:rsidRPr="00421E0E">
        <w:rPr>
          <w:rFonts w:eastAsia="Times New Roman"/>
          <w:spacing w:val="-12"/>
          <w:sz w:val="24"/>
          <w:szCs w:val="24"/>
        </w:rPr>
        <w:t xml:space="preserve">процесса — создание проектного продукта и управление процессом </w:t>
      </w:r>
      <w:r w:rsidRPr="00421E0E">
        <w:rPr>
          <w:rFonts w:eastAsia="Times New Roman"/>
          <w:spacing w:val="-6"/>
          <w:sz w:val="24"/>
          <w:szCs w:val="24"/>
        </w:rPr>
        <w:t xml:space="preserve">его создания, т.е. управление проектом. </w:t>
      </w:r>
      <w:r w:rsidRPr="00421E0E">
        <w:rPr>
          <w:rFonts w:eastAsia="Times New Roman"/>
          <w:i/>
          <w:iCs/>
          <w:spacing w:val="-6"/>
          <w:sz w:val="24"/>
          <w:szCs w:val="24"/>
        </w:rPr>
        <w:t xml:space="preserve">Управление проектами </w:t>
      </w:r>
      <w:r w:rsidRPr="00421E0E">
        <w:rPr>
          <w:rFonts w:eastAsia="Times New Roman"/>
          <w:i/>
          <w:iCs/>
          <w:spacing w:val="-16"/>
          <w:sz w:val="24"/>
          <w:szCs w:val="24"/>
        </w:rPr>
        <w:t>(</w:t>
      </w:r>
      <w:r w:rsidRPr="00421E0E">
        <w:rPr>
          <w:rFonts w:eastAsia="Times New Roman"/>
          <w:i/>
          <w:iCs/>
          <w:spacing w:val="-16"/>
          <w:sz w:val="24"/>
          <w:szCs w:val="24"/>
          <w:lang w:val="en-US"/>
        </w:rPr>
        <w:t>project</w:t>
      </w:r>
      <w:r w:rsidRPr="00421E0E">
        <w:rPr>
          <w:rFonts w:eastAsia="Times New Roman"/>
          <w:i/>
          <w:iCs/>
          <w:spacing w:val="-16"/>
          <w:sz w:val="24"/>
          <w:szCs w:val="24"/>
        </w:rPr>
        <w:t xml:space="preserve"> </w:t>
      </w:r>
      <w:r w:rsidRPr="00421E0E">
        <w:rPr>
          <w:rFonts w:eastAsia="Times New Roman"/>
          <w:i/>
          <w:iCs/>
          <w:spacing w:val="-16"/>
          <w:sz w:val="24"/>
          <w:szCs w:val="24"/>
          <w:lang w:val="en-US"/>
        </w:rPr>
        <w:t>Management</w:t>
      </w:r>
      <w:r w:rsidRPr="00421E0E">
        <w:rPr>
          <w:rFonts w:eastAsia="Times New Roman"/>
          <w:i/>
          <w:iCs/>
          <w:spacing w:val="-16"/>
          <w:sz w:val="24"/>
          <w:szCs w:val="24"/>
        </w:rPr>
        <w:t xml:space="preserve">) — это относительно новая научная дисциплина,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раздел теории управления социально-экономическими системами, </w:t>
      </w:r>
      <w:r w:rsidRPr="00421E0E">
        <w:rPr>
          <w:rFonts w:eastAsia="Times New Roman"/>
          <w:i/>
          <w:iCs/>
          <w:spacing w:val="-12"/>
          <w:sz w:val="24"/>
          <w:szCs w:val="24"/>
        </w:rPr>
        <w:t xml:space="preserve">изучающий методы, формы и средства наиболее </w:t>
      </w:r>
      <w:r w:rsidRPr="00421E0E">
        <w:rPr>
          <w:rFonts w:eastAsia="Times New Roman"/>
          <w:i/>
          <w:iCs/>
          <w:spacing w:val="-12"/>
          <w:sz w:val="24"/>
          <w:szCs w:val="24"/>
        </w:rPr>
        <w:lastRenderedPageBreak/>
        <w:t xml:space="preserve">эффективного и </w:t>
      </w:r>
      <w:r w:rsidRPr="00421E0E">
        <w:rPr>
          <w:rFonts w:eastAsia="Times New Roman"/>
          <w:i/>
          <w:iCs/>
          <w:spacing w:val="-14"/>
          <w:sz w:val="24"/>
          <w:szCs w:val="24"/>
        </w:rPr>
        <w:t xml:space="preserve">рационального управления изменениями. Это искусство руководства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и координации людских и материальных ресурсов на протяжении </w:t>
      </w:r>
      <w:r w:rsidRPr="00421E0E">
        <w:rPr>
          <w:rFonts w:eastAsia="Times New Roman"/>
          <w:i/>
          <w:iCs/>
          <w:spacing w:val="-14"/>
          <w:sz w:val="24"/>
          <w:szCs w:val="24"/>
        </w:rPr>
        <w:t>жизненного цикла проекта путем применения современных методов управления и информационных технологий для достижения опреде</w:t>
      </w:r>
      <w:r w:rsidRPr="00421E0E">
        <w:rPr>
          <w:rFonts w:eastAsia="Times New Roman"/>
          <w:i/>
          <w:iCs/>
          <w:spacing w:val="-13"/>
          <w:sz w:val="24"/>
          <w:szCs w:val="24"/>
        </w:rPr>
        <w:t>ленных в проекте результатов по составу и объему работ, их стои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мости, срокам и качеству. </w:t>
      </w:r>
      <w:r w:rsidRPr="00421E0E">
        <w:rPr>
          <w:rFonts w:eastAsia="Times New Roman"/>
          <w:spacing w:val="-11"/>
          <w:sz w:val="24"/>
          <w:szCs w:val="24"/>
        </w:rPr>
        <w:t xml:space="preserve">Курс «Управление проектами» читается </w:t>
      </w:r>
      <w:r w:rsidRPr="00421E0E">
        <w:rPr>
          <w:rFonts w:eastAsia="Times New Roman"/>
          <w:spacing w:val="-8"/>
          <w:sz w:val="24"/>
          <w:szCs w:val="24"/>
        </w:rPr>
        <w:t>в вузах наряду с такими курсами, как «Стратегический менедж</w:t>
      </w:r>
      <w:r w:rsidRPr="00421E0E">
        <w:rPr>
          <w:rFonts w:eastAsia="Times New Roman"/>
          <w:spacing w:val="-7"/>
          <w:sz w:val="24"/>
          <w:szCs w:val="24"/>
        </w:rPr>
        <w:t>мент», «Инновационный менеджмент», «Принятие управленче</w:t>
      </w:r>
      <w:r w:rsidRPr="00421E0E">
        <w:rPr>
          <w:rFonts w:eastAsia="Times New Roman"/>
          <w:sz w:val="24"/>
          <w:szCs w:val="24"/>
        </w:rPr>
        <w:t>ских решений» и т.п.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9"/>
          <w:sz w:val="24"/>
          <w:szCs w:val="24"/>
        </w:rPr>
        <w:t>В настоящее время существует целый ряд стандартов и техно</w:t>
      </w:r>
      <w:r w:rsidRPr="00421E0E">
        <w:rPr>
          <w:rFonts w:eastAsia="Times New Roman"/>
          <w:spacing w:val="-6"/>
          <w:sz w:val="24"/>
          <w:szCs w:val="24"/>
        </w:rPr>
        <w:t xml:space="preserve">логий управления проектами, например, стандарты </w:t>
      </w:r>
      <w:r w:rsidRPr="00421E0E">
        <w:rPr>
          <w:rFonts w:eastAsia="Times New Roman"/>
          <w:i/>
          <w:iCs/>
          <w:spacing w:val="-6"/>
          <w:sz w:val="24"/>
          <w:szCs w:val="24"/>
          <w:lang w:val="en-US"/>
        </w:rPr>
        <w:t>PMI</w:t>
      </w:r>
      <w:r w:rsidRPr="00421E0E">
        <w:rPr>
          <w:rFonts w:eastAsia="Times New Roman"/>
          <w:i/>
          <w:iCs/>
          <w:spacing w:val="-6"/>
          <w:sz w:val="24"/>
          <w:szCs w:val="24"/>
        </w:rPr>
        <w:t xml:space="preserve">, </w:t>
      </w:r>
      <w:r w:rsidRPr="00421E0E">
        <w:rPr>
          <w:rFonts w:eastAsia="Times New Roman"/>
          <w:i/>
          <w:iCs/>
          <w:spacing w:val="-6"/>
          <w:sz w:val="24"/>
          <w:szCs w:val="24"/>
          <w:lang w:val="en-US"/>
        </w:rPr>
        <w:t>IPMA</w:t>
      </w:r>
      <w:r w:rsidRPr="00421E0E">
        <w:rPr>
          <w:rFonts w:eastAsia="Times New Roman"/>
          <w:i/>
          <w:iCs/>
          <w:spacing w:val="-6"/>
          <w:sz w:val="24"/>
          <w:szCs w:val="24"/>
        </w:rPr>
        <w:t xml:space="preserve">, </w:t>
      </w:r>
      <w:r w:rsidRPr="00421E0E">
        <w:rPr>
          <w:rFonts w:eastAsia="Times New Roman"/>
          <w:i/>
          <w:iCs/>
          <w:spacing w:val="-7"/>
          <w:sz w:val="24"/>
          <w:szCs w:val="24"/>
          <w:lang w:val="en-US"/>
        </w:rPr>
        <w:t>PRINCE</w:t>
      </w:r>
      <w:r w:rsidRPr="00421E0E">
        <w:rPr>
          <w:rFonts w:eastAsia="Times New Roman"/>
          <w:i/>
          <w:iCs/>
          <w:spacing w:val="-7"/>
          <w:sz w:val="24"/>
          <w:szCs w:val="24"/>
        </w:rPr>
        <w:t xml:space="preserve"> </w:t>
      </w:r>
      <w:r w:rsidRPr="00421E0E">
        <w:rPr>
          <w:rFonts w:eastAsia="Times New Roman"/>
          <w:spacing w:val="-7"/>
          <w:sz w:val="24"/>
          <w:szCs w:val="24"/>
          <w:lang w:val="en-US"/>
        </w:rPr>
        <w:t>II</w:t>
      </w:r>
      <w:r w:rsidRPr="00421E0E">
        <w:rPr>
          <w:rFonts w:eastAsia="Times New Roman"/>
          <w:spacing w:val="-7"/>
          <w:sz w:val="24"/>
          <w:szCs w:val="24"/>
        </w:rPr>
        <w:t xml:space="preserve">, </w:t>
      </w:r>
      <w:r w:rsidRPr="00421E0E">
        <w:rPr>
          <w:rFonts w:eastAsia="Times New Roman"/>
          <w:i/>
          <w:iCs/>
          <w:spacing w:val="-7"/>
          <w:sz w:val="24"/>
          <w:szCs w:val="24"/>
          <w:lang w:val="en-US"/>
        </w:rPr>
        <w:t>AIPM</w:t>
      </w:r>
      <w:r w:rsidRPr="00421E0E">
        <w:rPr>
          <w:rFonts w:eastAsia="Times New Roman"/>
          <w:i/>
          <w:iCs/>
          <w:spacing w:val="-7"/>
          <w:sz w:val="24"/>
          <w:szCs w:val="24"/>
        </w:rPr>
        <w:t xml:space="preserve"> </w:t>
      </w:r>
      <w:r w:rsidRPr="00421E0E">
        <w:rPr>
          <w:rFonts w:eastAsia="Times New Roman"/>
          <w:spacing w:val="-7"/>
          <w:sz w:val="24"/>
          <w:szCs w:val="24"/>
        </w:rPr>
        <w:t xml:space="preserve">и т.д., корпоративные технологии управления </w:t>
      </w:r>
      <w:r w:rsidRPr="00421E0E">
        <w:rPr>
          <w:rFonts w:eastAsia="Times New Roman"/>
          <w:spacing w:val="-11"/>
          <w:sz w:val="24"/>
          <w:szCs w:val="24"/>
        </w:rPr>
        <w:t xml:space="preserve">проектами </w:t>
      </w:r>
      <w:r w:rsidRPr="00421E0E">
        <w:rPr>
          <w:rFonts w:eastAsia="Times New Roman"/>
          <w:i/>
          <w:iCs/>
          <w:spacing w:val="-11"/>
          <w:sz w:val="24"/>
          <w:szCs w:val="24"/>
          <w:lang w:val="en-US"/>
        </w:rPr>
        <w:t>RUP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, </w:t>
      </w:r>
      <w:r w:rsidRPr="00421E0E">
        <w:rPr>
          <w:rFonts w:eastAsia="Times New Roman"/>
          <w:i/>
          <w:iCs/>
          <w:spacing w:val="-11"/>
          <w:sz w:val="24"/>
          <w:szCs w:val="24"/>
          <w:lang w:val="en-US"/>
        </w:rPr>
        <w:t>PJM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, </w:t>
      </w:r>
      <w:r w:rsidRPr="00421E0E">
        <w:rPr>
          <w:rFonts w:eastAsia="Times New Roman"/>
          <w:i/>
          <w:iCs/>
          <w:spacing w:val="-11"/>
          <w:sz w:val="24"/>
          <w:szCs w:val="24"/>
          <w:lang w:val="en-US"/>
        </w:rPr>
        <w:t>NASA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 </w:t>
      </w:r>
      <w:r w:rsidRPr="00421E0E">
        <w:rPr>
          <w:rFonts w:eastAsia="Times New Roman"/>
          <w:spacing w:val="-11"/>
          <w:sz w:val="24"/>
          <w:szCs w:val="24"/>
        </w:rPr>
        <w:t>и др. Корпоративные технологии фор</w:t>
      </w:r>
      <w:r w:rsidRPr="00421E0E">
        <w:rPr>
          <w:rFonts w:eastAsia="Times New Roman"/>
          <w:spacing w:val="-8"/>
          <w:sz w:val="24"/>
          <w:szCs w:val="24"/>
        </w:rPr>
        <w:t>мируются на основе стандартов управления проектами. Они рас</w:t>
      </w:r>
      <w:r w:rsidRPr="00421E0E">
        <w:rPr>
          <w:rFonts w:eastAsia="Times New Roman"/>
          <w:spacing w:val="-6"/>
          <w:sz w:val="24"/>
          <w:szCs w:val="24"/>
        </w:rPr>
        <w:t xml:space="preserve">сматривают вопросы управления проектами более подробно по </w:t>
      </w:r>
      <w:r w:rsidRPr="00421E0E">
        <w:rPr>
          <w:rFonts w:eastAsia="Times New Roman"/>
          <w:spacing w:val="-7"/>
          <w:sz w:val="24"/>
          <w:szCs w:val="24"/>
        </w:rPr>
        <w:t xml:space="preserve">сравнению со стандартами, отвечают на вопросы не только, что </w:t>
      </w:r>
      <w:r w:rsidRPr="00421E0E">
        <w:rPr>
          <w:rFonts w:eastAsia="Times New Roman"/>
          <w:spacing w:val="-9"/>
          <w:sz w:val="24"/>
          <w:szCs w:val="24"/>
        </w:rPr>
        <w:t xml:space="preserve">нужно делать при управлении проектами, но и как это делать. Как </w:t>
      </w:r>
      <w:r w:rsidRPr="00421E0E">
        <w:rPr>
          <w:rFonts w:eastAsia="Times New Roman"/>
          <w:spacing w:val="-7"/>
          <w:sz w:val="24"/>
          <w:szCs w:val="24"/>
        </w:rPr>
        <w:t xml:space="preserve">правило, они включают наборы шаблонов управленческих документов. Концепции управления проектами различных компаний </w:t>
      </w:r>
      <w:r w:rsidRPr="00421E0E">
        <w:rPr>
          <w:rFonts w:eastAsia="Times New Roman"/>
          <w:spacing w:val="-10"/>
          <w:sz w:val="24"/>
          <w:szCs w:val="24"/>
        </w:rPr>
        <w:t xml:space="preserve">во многом сходны. Для того чтобы получить общее представление </w:t>
      </w:r>
      <w:r w:rsidRPr="00421E0E">
        <w:rPr>
          <w:rFonts w:eastAsia="Times New Roman"/>
          <w:spacing w:val="-9"/>
          <w:sz w:val="24"/>
          <w:szCs w:val="24"/>
        </w:rPr>
        <w:t xml:space="preserve">о существующих технологиях, достаточно остановиться на одной </w:t>
      </w:r>
      <w:r w:rsidRPr="00421E0E">
        <w:rPr>
          <w:rFonts w:eastAsia="Times New Roman"/>
          <w:sz w:val="24"/>
          <w:szCs w:val="24"/>
        </w:rPr>
        <w:t>из них.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4"/>
          <w:sz w:val="24"/>
          <w:szCs w:val="24"/>
        </w:rPr>
        <w:t xml:space="preserve">В основу книги положена одна из корпоративных методик </w:t>
      </w:r>
      <w:r w:rsidRPr="00421E0E">
        <w:rPr>
          <w:rFonts w:eastAsia="Times New Roman"/>
          <w:spacing w:val="-8"/>
          <w:sz w:val="24"/>
          <w:szCs w:val="24"/>
        </w:rPr>
        <w:t>управления проектами, которую авторы используют в своей про</w:t>
      </w:r>
      <w:r w:rsidRPr="00421E0E">
        <w:rPr>
          <w:rFonts w:eastAsia="Times New Roman"/>
          <w:spacing w:val="-5"/>
          <w:sz w:val="24"/>
          <w:szCs w:val="24"/>
        </w:rPr>
        <w:t xml:space="preserve">фессиональной деятельности, связанной с информационными </w:t>
      </w:r>
      <w:r w:rsidRPr="00421E0E">
        <w:rPr>
          <w:rFonts w:eastAsia="Times New Roman"/>
          <w:spacing w:val="-11"/>
          <w:sz w:val="24"/>
          <w:szCs w:val="24"/>
        </w:rPr>
        <w:t xml:space="preserve">технологиями. </w:t>
      </w:r>
      <w:r w:rsidRPr="00421E0E">
        <w:rPr>
          <w:rFonts w:eastAsia="Times New Roman"/>
          <w:i/>
          <w:iCs/>
          <w:spacing w:val="-11"/>
          <w:sz w:val="24"/>
          <w:szCs w:val="24"/>
          <w:lang w:val="en-US"/>
        </w:rPr>
        <w:t>Project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 </w:t>
      </w:r>
      <w:r w:rsidRPr="00421E0E">
        <w:rPr>
          <w:rFonts w:eastAsia="Times New Roman"/>
          <w:i/>
          <w:iCs/>
          <w:spacing w:val="-11"/>
          <w:sz w:val="24"/>
          <w:szCs w:val="24"/>
          <w:lang w:val="en-US"/>
        </w:rPr>
        <w:t>Management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 </w:t>
      </w:r>
      <w:r w:rsidRPr="00421E0E">
        <w:rPr>
          <w:rFonts w:eastAsia="Times New Roman"/>
          <w:i/>
          <w:iCs/>
          <w:spacing w:val="-11"/>
          <w:sz w:val="24"/>
          <w:szCs w:val="24"/>
          <w:lang w:val="en-US"/>
        </w:rPr>
        <w:t>Method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 (</w:t>
      </w:r>
      <w:r w:rsidRPr="00421E0E">
        <w:rPr>
          <w:rFonts w:eastAsia="Times New Roman"/>
          <w:i/>
          <w:iCs/>
          <w:spacing w:val="-11"/>
          <w:sz w:val="24"/>
          <w:szCs w:val="24"/>
          <w:lang w:val="en-US"/>
        </w:rPr>
        <w:t>PJM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) — </w:t>
      </w:r>
      <w:r w:rsidRPr="00421E0E">
        <w:rPr>
          <w:rFonts w:eastAsia="Times New Roman"/>
          <w:spacing w:val="-11"/>
          <w:sz w:val="24"/>
          <w:szCs w:val="24"/>
        </w:rPr>
        <w:t>это методичес</w:t>
      </w:r>
      <w:r w:rsidRPr="00421E0E">
        <w:rPr>
          <w:rFonts w:eastAsia="Times New Roman"/>
          <w:spacing w:val="-9"/>
          <w:sz w:val="24"/>
          <w:szCs w:val="24"/>
        </w:rPr>
        <w:t xml:space="preserve">кий подход фирмы </w:t>
      </w:r>
      <w:r w:rsidRPr="00421E0E">
        <w:rPr>
          <w:rFonts w:eastAsia="Times New Roman"/>
          <w:i/>
          <w:iCs/>
          <w:spacing w:val="-9"/>
          <w:sz w:val="24"/>
          <w:szCs w:val="24"/>
          <w:lang w:val="en-US"/>
        </w:rPr>
        <w:t>Oracle</w:t>
      </w:r>
      <w:r w:rsidRPr="00421E0E">
        <w:rPr>
          <w:rFonts w:eastAsia="Times New Roman"/>
          <w:i/>
          <w:iCs/>
          <w:spacing w:val="-9"/>
          <w:sz w:val="24"/>
          <w:szCs w:val="24"/>
        </w:rPr>
        <w:t xml:space="preserve"> </w:t>
      </w:r>
      <w:r w:rsidRPr="00421E0E">
        <w:rPr>
          <w:rFonts w:eastAsia="Times New Roman"/>
          <w:spacing w:val="-9"/>
          <w:sz w:val="24"/>
          <w:szCs w:val="24"/>
        </w:rPr>
        <w:t xml:space="preserve">к управлению проектами [13], который </w:t>
      </w:r>
      <w:r w:rsidRPr="00421E0E">
        <w:rPr>
          <w:rFonts w:eastAsia="Times New Roman"/>
          <w:spacing w:val="-7"/>
          <w:sz w:val="24"/>
          <w:szCs w:val="24"/>
        </w:rPr>
        <w:t xml:space="preserve">построен на основе стандарта </w:t>
      </w:r>
      <w:r w:rsidRPr="00421E0E">
        <w:rPr>
          <w:rFonts w:eastAsia="Times New Roman"/>
          <w:i/>
          <w:iCs/>
          <w:spacing w:val="-7"/>
          <w:sz w:val="24"/>
          <w:szCs w:val="24"/>
          <w:lang w:val="en-US"/>
        </w:rPr>
        <w:t>PMI</w:t>
      </w:r>
      <w:r w:rsidRPr="00421E0E">
        <w:rPr>
          <w:rFonts w:eastAsia="Times New Roman"/>
          <w:i/>
          <w:iCs/>
          <w:spacing w:val="-7"/>
          <w:sz w:val="24"/>
          <w:szCs w:val="24"/>
        </w:rPr>
        <w:t xml:space="preserve"> </w:t>
      </w:r>
      <w:r w:rsidRPr="00421E0E">
        <w:rPr>
          <w:rFonts w:eastAsia="Times New Roman"/>
          <w:spacing w:val="-7"/>
          <w:sz w:val="24"/>
          <w:szCs w:val="24"/>
        </w:rPr>
        <w:t xml:space="preserve">[14]. Данный подход широко </w:t>
      </w:r>
      <w:r w:rsidRPr="00421E0E">
        <w:rPr>
          <w:rFonts w:eastAsia="Times New Roman"/>
          <w:spacing w:val="-9"/>
          <w:sz w:val="24"/>
          <w:szCs w:val="24"/>
        </w:rPr>
        <w:t>используется для управления проектами в области информацион</w:t>
      </w:r>
      <w:r w:rsidRPr="00421E0E">
        <w:rPr>
          <w:rFonts w:eastAsia="Times New Roman"/>
          <w:spacing w:val="-8"/>
          <w:sz w:val="24"/>
          <w:szCs w:val="24"/>
        </w:rPr>
        <w:t>ных технологий при разработке и внедрении программного обе</w:t>
      </w:r>
      <w:r w:rsidRPr="00421E0E">
        <w:rPr>
          <w:rFonts w:eastAsia="Times New Roman"/>
          <w:spacing w:val="-10"/>
          <w:sz w:val="24"/>
          <w:szCs w:val="24"/>
        </w:rPr>
        <w:t xml:space="preserve">спечения, </w:t>
      </w:r>
      <w:proofErr w:type="spellStart"/>
      <w:r w:rsidRPr="00421E0E">
        <w:rPr>
          <w:rFonts w:eastAsia="Times New Roman"/>
          <w:spacing w:val="-10"/>
          <w:sz w:val="24"/>
          <w:szCs w:val="24"/>
        </w:rPr>
        <w:t>реинжиниринге</w:t>
      </w:r>
      <w:proofErr w:type="spellEnd"/>
      <w:r w:rsidRPr="00421E0E">
        <w:rPr>
          <w:rFonts w:eastAsia="Times New Roman"/>
          <w:spacing w:val="-10"/>
          <w:sz w:val="24"/>
          <w:szCs w:val="24"/>
        </w:rPr>
        <w:t xml:space="preserve"> бизнес-процессов, разработке стратегии </w:t>
      </w:r>
      <w:r w:rsidRPr="00421E0E">
        <w:rPr>
          <w:rFonts w:eastAsia="Times New Roman"/>
          <w:spacing w:val="-9"/>
          <w:sz w:val="24"/>
          <w:szCs w:val="24"/>
        </w:rPr>
        <w:t>развития информационных технологий и т.п. По мнению авторов, данная методика проявила себя с положительной стороны в усло</w:t>
      </w:r>
      <w:r w:rsidRPr="00421E0E">
        <w:rPr>
          <w:rFonts w:eastAsia="Times New Roman"/>
          <w:spacing w:val="-8"/>
          <w:sz w:val="24"/>
          <w:szCs w:val="24"/>
        </w:rPr>
        <w:t>виях российского рынка, в том числе в консультационном бизне</w:t>
      </w:r>
      <w:r w:rsidRPr="00421E0E">
        <w:rPr>
          <w:rFonts w:eastAsia="Times New Roman"/>
          <w:spacing w:val="-7"/>
          <w:sz w:val="24"/>
          <w:szCs w:val="24"/>
        </w:rPr>
        <w:t>се. Применение методики на этапе подготовки технико-коммер</w:t>
      </w:r>
      <w:r w:rsidRPr="00421E0E">
        <w:rPr>
          <w:rFonts w:eastAsia="Times New Roman"/>
          <w:spacing w:val="-8"/>
          <w:sz w:val="24"/>
          <w:szCs w:val="24"/>
        </w:rPr>
        <w:t>ческого предложения позволяет, в чем не раз убеждались авторы, повысить рейтинг вашей организации среди предполагаемых за</w:t>
      </w:r>
      <w:r w:rsidRPr="00421E0E">
        <w:rPr>
          <w:rFonts w:eastAsia="Times New Roman"/>
          <w:spacing w:val="-9"/>
          <w:sz w:val="24"/>
          <w:szCs w:val="24"/>
        </w:rPr>
        <w:t xml:space="preserve">казчиков. Инвестируя свои средства в проект, заказчик стремится получить результат, который отвечает задачам его бизнеса. Когда </w:t>
      </w:r>
      <w:r w:rsidRPr="00421E0E">
        <w:rPr>
          <w:rFonts w:eastAsia="Times New Roman"/>
          <w:spacing w:val="-7"/>
          <w:sz w:val="24"/>
          <w:szCs w:val="24"/>
        </w:rPr>
        <w:t xml:space="preserve">он видит всестороннее обоснование затрат на подготовку и выполнение проекта со стороны исполнителя, а сотрудники вашей </w:t>
      </w:r>
      <w:r w:rsidRPr="00421E0E">
        <w:rPr>
          <w:rFonts w:eastAsia="Times New Roman"/>
          <w:spacing w:val="-8"/>
          <w:sz w:val="24"/>
          <w:szCs w:val="24"/>
        </w:rPr>
        <w:t>организации демонстрируют глубокие знания в области управления проектами, у него появляется большая уверенность в получении этого результата в срок и с требуемым качеством.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>В ходе выполнения проекта применение специальной методи</w:t>
      </w:r>
      <w:r w:rsidRPr="00421E0E">
        <w:rPr>
          <w:rFonts w:eastAsia="Times New Roman"/>
          <w:spacing w:val="-11"/>
          <w:sz w:val="24"/>
          <w:szCs w:val="24"/>
        </w:rPr>
        <w:t xml:space="preserve">ки управления экономит время на постановку задач планирования, </w:t>
      </w:r>
      <w:r w:rsidRPr="00421E0E">
        <w:rPr>
          <w:rFonts w:eastAsia="Times New Roman"/>
          <w:spacing w:val="-9"/>
          <w:sz w:val="24"/>
          <w:szCs w:val="24"/>
        </w:rPr>
        <w:t>создание документов по проекту, контроль необходимых для вы</w:t>
      </w:r>
      <w:r w:rsidRPr="00421E0E">
        <w:rPr>
          <w:rFonts w:eastAsia="Times New Roman"/>
          <w:spacing w:val="-8"/>
          <w:sz w:val="24"/>
          <w:szCs w:val="24"/>
        </w:rPr>
        <w:t>полнения проекта мероприятий, ведение отчетности. Для органи</w:t>
      </w:r>
      <w:r w:rsidRPr="00421E0E">
        <w:rPr>
          <w:rFonts w:eastAsia="Times New Roman"/>
          <w:spacing w:val="-9"/>
          <w:sz w:val="24"/>
          <w:szCs w:val="24"/>
        </w:rPr>
        <w:t xml:space="preserve">зации в целом внедрение методики позволяет обеспечить для всех подразделений стандартизацию терминов, инструментов, </w:t>
      </w:r>
      <w:r w:rsidRPr="00421E0E">
        <w:rPr>
          <w:rFonts w:eastAsia="Times New Roman"/>
          <w:spacing w:val="-9"/>
          <w:sz w:val="24"/>
          <w:szCs w:val="24"/>
        </w:rPr>
        <w:lastRenderedPageBreak/>
        <w:t>необходимых управленческих результатов, стандартные шаблоны отчет</w:t>
      </w:r>
      <w:r w:rsidRPr="00421E0E">
        <w:rPr>
          <w:rFonts w:eastAsia="Times New Roman"/>
          <w:spacing w:val="-7"/>
          <w:sz w:val="24"/>
          <w:szCs w:val="24"/>
        </w:rPr>
        <w:t>ности, обучение персонала и менеджеров проектов. Целью дан</w:t>
      </w:r>
      <w:r w:rsidRPr="00421E0E">
        <w:rPr>
          <w:rFonts w:eastAsia="Times New Roman"/>
          <w:spacing w:val="-8"/>
          <w:sz w:val="24"/>
          <w:szCs w:val="24"/>
        </w:rPr>
        <w:t xml:space="preserve">ного издания является описание структуры управления, в рамках </w:t>
      </w:r>
      <w:r w:rsidRPr="00421E0E">
        <w:rPr>
          <w:rFonts w:eastAsia="Times New Roman"/>
          <w:spacing w:val="-9"/>
          <w:sz w:val="24"/>
          <w:szCs w:val="24"/>
        </w:rPr>
        <w:t>которой проекты можно было бы согласованно планировать, оце</w:t>
      </w:r>
      <w:r w:rsidRPr="00421E0E">
        <w:rPr>
          <w:rFonts w:eastAsia="Times New Roman"/>
          <w:spacing w:val="-8"/>
          <w:sz w:val="24"/>
          <w:szCs w:val="24"/>
        </w:rPr>
        <w:t>нивать, контролировать и завершать. Необходимость в такой со</w:t>
      </w:r>
      <w:r w:rsidRPr="00421E0E">
        <w:rPr>
          <w:rFonts w:eastAsia="Times New Roman"/>
          <w:spacing w:val="-9"/>
          <w:sz w:val="24"/>
          <w:szCs w:val="24"/>
        </w:rPr>
        <w:t xml:space="preserve">гласованности обусловлена тем, что в современных условиях для </w:t>
      </w:r>
      <w:r w:rsidRPr="00421E0E">
        <w:rPr>
          <w:rFonts w:eastAsia="Times New Roman"/>
          <w:spacing w:val="-10"/>
          <w:sz w:val="24"/>
          <w:szCs w:val="24"/>
        </w:rPr>
        <w:t>удовлетворения потребностей бизнеса реализация проектов обыч</w:t>
      </w:r>
      <w:r w:rsidRPr="00421E0E">
        <w:rPr>
          <w:rFonts w:eastAsia="Times New Roman"/>
          <w:spacing w:val="-9"/>
          <w:sz w:val="24"/>
          <w:szCs w:val="24"/>
        </w:rPr>
        <w:t>но включает использование различных методов, средств и подхо</w:t>
      </w:r>
      <w:r w:rsidRPr="00421E0E">
        <w:rPr>
          <w:rFonts w:eastAsia="Times New Roman"/>
          <w:sz w:val="24"/>
          <w:szCs w:val="24"/>
        </w:rPr>
        <w:t>дов.</w:t>
      </w:r>
    </w:p>
    <w:p w:rsid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421E0E">
        <w:rPr>
          <w:rFonts w:eastAsia="Times New Roman"/>
          <w:spacing w:val="-7"/>
          <w:sz w:val="24"/>
          <w:szCs w:val="24"/>
        </w:rPr>
        <w:t xml:space="preserve">В главе 1 книги дается введение в процессы управления </w:t>
      </w:r>
      <w:proofErr w:type="gramStart"/>
      <w:r w:rsidRPr="00421E0E">
        <w:rPr>
          <w:rFonts w:eastAsia="Times New Roman"/>
          <w:spacing w:val="-7"/>
          <w:sz w:val="24"/>
          <w:szCs w:val="24"/>
        </w:rPr>
        <w:t>проектами</w:t>
      </w:r>
      <w:proofErr w:type="gramEnd"/>
      <w:r w:rsidRPr="00421E0E">
        <w:rPr>
          <w:rFonts w:eastAsia="Times New Roman"/>
          <w:spacing w:val="-7"/>
          <w:sz w:val="24"/>
          <w:szCs w:val="24"/>
        </w:rPr>
        <w:t xml:space="preserve"> и затрагиваются организационные вопросы, связанные с </w:t>
      </w:r>
      <w:r w:rsidRPr="00421E0E">
        <w:rPr>
          <w:rFonts w:eastAsia="Times New Roman"/>
          <w:spacing w:val="-9"/>
          <w:sz w:val="24"/>
          <w:szCs w:val="24"/>
        </w:rPr>
        <w:t xml:space="preserve">персоналом команды проекта. В главе 2 рассматриваются группы интересов в проекте и приводятся «золотые правила» управления </w:t>
      </w:r>
      <w:r w:rsidRPr="00421E0E">
        <w:rPr>
          <w:rFonts w:eastAsia="Times New Roman"/>
          <w:spacing w:val="-5"/>
          <w:sz w:val="24"/>
          <w:szCs w:val="24"/>
        </w:rPr>
        <w:t xml:space="preserve">проектами, на которые целесообразно обращать внимание при </w:t>
      </w:r>
      <w:r w:rsidRPr="00421E0E">
        <w:rPr>
          <w:rFonts w:eastAsia="Times New Roman"/>
          <w:spacing w:val="-10"/>
          <w:sz w:val="24"/>
          <w:szCs w:val="24"/>
        </w:rPr>
        <w:t>организации работ по управлению проектом. В главах 3—7 прово</w:t>
      </w:r>
      <w:r w:rsidRPr="00421E0E">
        <w:rPr>
          <w:rFonts w:eastAsia="Times New Roman"/>
          <w:spacing w:val="-8"/>
          <w:sz w:val="24"/>
          <w:szCs w:val="24"/>
        </w:rPr>
        <w:t>дится обзор этапов жизненного цикла управления проектом: пла</w:t>
      </w:r>
      <w:r w:rsidRPr="00421E0E">
        <w:rPr>
          <w:rFonts w:eastAsia="Times New Roman"/>
          <w:spacing w:val="-6"/>
          <w:sz w:val="24"/>
          <w:szCs w:val="24"/>
        </w:rPr>
        <w:t xml:space="preserve">нирование проекта, планирование этапа, контроль этапа, завершение этапа и завершение проекта. В данных главах подробно представлены управленческие цели этапов, риски, критические </w:t>
      </w:r>
      <w:r w:rsidRPr="00421E0E">
        <w:rPr>
          <w:rFonts w:eastAsia="Times New Roman"/>
          <w:spacing w:val="-10"/>
          <w:sz w:val="24"/>
          <w:szCs w:val="24"/>
        </w:rPr>
        <w:t>факторы успеха, графические зависимости между задачами и процедурами, ключевые результаты процессов, общая технология ра</w:t>
      </w:r>
      <w:r w:rsidRPr="00421E0E">
        <w:rPr>
          <w:rFonts w:eastAsia="Times New Roman"/>
          <w:spacing w:val="-11"/>
          <w:sz w:val="24"/>
          <w:szCs w:val="24"/>
        </w:rPr>
        <w:t xml:space="preserve">боты. Главы 8—10 посвящены практическому описанию процедур </w:t>
      </w:r>
      <w:r w:rsidRPr="00421E0E">
        <w:rPr>
          <w:rFonts w:eastAsia="Times New Roman"/>
          <w:spacing w:val="-9"/>
          <w:sz w:val="24"/>
          <w:szCs w:val="24"/>
        </w:rPr>
        <w:t>управления проектами. В приложениях приведены психологичес</w:t>
      </w:r>
      <w:r w:rsidRPr="00421E0E">
        <w:rPr>
          <w:rFonts w:eastAsia="Times New Roman"/>
          <w:spacing w:val="-8"/>
          <w:sz w:val="24"/>
          <w:szCs w:val="24"/>
        </w:rPr>
        <w:t>кие тесты, полезные, в чем не раз убеждались авторы, при подбо</w:t>
      </w:r>
      <w:r w:rsidRPr="00421E0E">
        <w:rPr>
          <w:rFonts w:eastAsia="Times New Roman"/>
          <w:spacing w:val="-10"/>
          <w:sz w:val="24"/>
          <w:szCs w:val="24"/>
        </w:rPr>
        <w:t>ре команды проекта. В конце книги представлен глоссарий основ</w:t>
      </w:r>
      <w:r w:rsidRPr="00421E0E">
        <w:rPr>
          <w:rFonts w:eastAsia="Times New Roman"/>
          <w:spacing w:val="-9"/>
          <w:sz w:val="24"/>
          <w:szCs w:val="24"/>
        </w:rPr>
        <w:t>ных терминов, используемых в литературе по управлению проек</w:t>
      </w:r>
      <w:r w:rsidRPr="00421E0E">
        <w:rPr>
          <w:rFonts w:eastAsia="Times New Roman"/>
          <w:sz w:val="24"/>
          <w:szCs w:val="24"/>
        </w:rPr>
        <w:t>тами.</w:t>
      </w:r>
    </w:p>
    <w:p w:rsidR="005640FC" w:rsidRDefault="005640FC">
      <w:pPr>
        <w:widowControl/>
        <w:autoSpaceDE/>
        <w:autoSpaceDN/>
        <w:adjustRightInd/>
        <w:spacing w:after="200" w:line="276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rFonts w:eastAsia="Times New Roman"/>
          <w:b/>
          <w:bCs/>
          <w:spacing w:val="-18"/>
          <w:sz w:val="24"/>
          <w:szCs w:val="24"/>
        </w:rPr>
        <w:lastRenderedPageBreak/>
        <w:t xml:space="preserve">Часть </w:t>
      </w:r>
      <w:r w:rsidRPr="005640FC">
        <w:rPr>
          <w:rFonts w:eastAsia="Times New Roman"/>
          <w:b/>
          <w:bCs/>
          <w:spacing w:val="-18"/>
          <w:sz w:val="24"/>
          <w:szCs w:val="24"/>
          <w:lang w:val="en-US"/>
        </w:rPr>
        <w:t>I</w:t>
      </w: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rFonts w:eastAsia="Times New Roman"/>
          <w:b/>
          <w:bCs/>
          <w:spacing w:val="-18"/>
          <w:sz w:val="24"/>
          <w:szCs w:val="24"/>
        </w:rPr>
        <w:t>ОСНОВЫ УПРАВЛЕНИЯ ПРОЕКТАМИ</w:t>
      </w: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rFonts w:eastAsia="Times New Roman"/>
          <w:b/>
          <w:bCs/>
          <w:sz w:val="24"/>
          <w:szCs w:val="24"/>
        </w:rPr>
        <w:t xml:space="preserve">Глава 1. МЕТОД </w:t>
      </w:r>
      <w:r w:rsidRPr="005640FC">
        <w:rPr>
          <w:rFonts w:eastAsia="Times New Roman"/>
          <w:b/>
          <w:bCs/>
          <w:spacing w:val="-7"/>
          <w:sz w:val="24"/>
          <w:szCs w:val="24"/>
        </w:rPr>
        <w:t>УПРАВЛЕНИЯ ПРОЕКТОМ</w:t>
      </w: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b/>
          <w:bCs/>
          <w:spacing w:val="-1"/>
          <w:sz w:val="24"/>
          <w:szCs w:val="24"/>
        </w:rPr>
        <w:t xml:space="preserve">1.1. </w:t>
      </w:r>
      <w:r w:rsidRPr="005640FC">
        <w:rPr>
          <w:rFonts w:eastAsia="Times New Roman"/>
          <w:b/>
          <w:bCs/>
          <w:spacing w:val="-1"/>
          <w:sz w:val="24"/>
          <w:szCs w:val="24"/>
        </w:rPr>
        <w:t>ПРОЦЕССЫ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9"/>
          <w:sz w:val="24"/>
          <w:szCs w:val="24"/>
        </w:rPr>
        <w:t xml:space="preserve">В основе метода управления проектом лежит </w:t>
      </w:r>
      <w:proofErr w:type="spellStart"/>
      <w:r w:rsidRPr="005640FC">
        <w:rPr>
          <w:rFonts w:eastAsia="Times New Roman"/>
          <w:spacing w:val="-9"/>
          <w:sz w:val="24"/>
          <w:szCs w:val="24"/>
        </w:rPr>
        <w:t>процессоориентированная</w:t>
      </w:r>
      <w:proofErr w:type="spellEnd"/>
      <w:r w:rsidRPr="005640FC">
        <w:rPr>
          <w:rFonts w:eastAsia="Times New Roman"/>
          <w:spacing w:val="-9"/>
          <w:sz w:val="24"/>
          <w:szCs w:val="24"/>
        </w:rPr>
        <w:t xml:space="preserve"> методология, которая может быть приспособлена под </w:t>
      </w:r>
      <w:r w:rsidRPr="005640FC">
        <w:rPr>
          <w:rFonts w:eastAsia="Times New Roman"/>
          <w:spacing w:val="-10"/>
          <w:sz w:val="24"/>
          <w:szCs w:val="24"/>
        </w:rPr>
        <w:t xml:space="preserve">специфику того или иного проекта. </w:t>
      </w:r>
      <w:r w:rsidRPr="005640FC">
        <w:rPr>
          <w:rFonts w:eastAsia="Times New Roman"/>
          <w:i/>
          <w:iCs/>
          <w:spacing w:val="-10"/>
          <w:sz w:val="24"/>
          <w:szCs w:val="24"/>
        </w:rPr>
        <w:t>Процесс — это набор или це</w:t>
      </w:r>
      <w:r w:rsidRPr="005640FC">
        <w:rPr>
          <w:rFonts w:eastAsia="Times New Roman"/>
          <w:i/>
          <w:iCs/>
          <w:spacing w:val="-14"/>
          <w:sz w:val="24"/>
          <w:szCs w:val="24"/>
        </w:rPr>
        <w:t xml:space="preserve">почка взаимосвязанных задач и </w:t>
      </w:r>
      <w:proofErr w:type="spellStart"/>
      <w:r w:rsidRPr="005640FC">
        <w:rPr>
          <w:rFonts w:eastAsia="Times New Roman"/>
          <w:i/>
          <w:iCs/>
          <w:spacing w:val="-14"/>
          <w:sz w:val="24"/>
          <w:szCs w:val="24"/>
        </w:rPr>
        <w:t>подпроцессов</w:t>
      </w:r>
      <w:proofErr w:type="spellEnd"/>
      <w:r w:rsidRPr="005640FC">
        <w:rPr>
          <w:rFonts w:eastAsia="Times New Roman"/>
          <w:i/>
          <w:iCs/>
          <w:spacing w:val="-14"/>
          <w:sz w:val="24"/>
          <w:szCs w:val="24"/>
        </w:rPr>
        <w:t>, отвечающих цели про</w:t>
      </w:r>
      <w:r w:rsidRPr="005640FC">
        <w:rPr>
          <w:rFonts w:eastAsia="Times New Roman"/>
          <w:i/>
          <w:iCs/>
          <w:spacing w:val="-9"/>
          <w:sz w:val="24"/>
          <w:szCs w:val="24"/>
        </w:rPr>
        <w:t xml:space="preserve">екта. </w:t>
      </w:r>
      <w:r w:rsidRPr="005640FC">
        <w:rPr>
          <w:rFonts w:eastAsia="Times New Roman"/>
          <w:spacing w:val="-9"/>
          <w:sz w:val="24"/>
          <w:szCs w:val="24"/>
        </w:rPr>
        <w:t>Результатом процесса является один или несколько ключе</w:t>
      </w:r>
      <w:r w:rsidRPr="005640FC">
        <w:rPr>
          <w:rFonts w:eastAsia="Times New Roman"/>
          <w:sz w:val="24"/>
          <w:szCs w:val="24"/>
        </w:rPr>
        <w:t>вых результатов.</w:t>
      </w:r>
    </w:p>
    <w:p w:rsidR="005640FC" w:rsidRDefault="005640FC" w:rsidP="005640FC">
      <w:pPr>
        <w:shd w:val="clear" w:color="auto" w:fill="FFFFFF"/>
        <w:spacing w:line="360" w:lineRule="auto"/>
        <w:ind w:firstLine="720"/>
        <w:jc w:val="center"/>
        <w:rPr>
          <w:b/>
          <w:bCs/>
          <w:sz w:val="24"/>
          <w:szCs w:val="24"/>
        </w:rPr>
      </w:pP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b/>
          <w:bCs/>
          <w:sz w:val="24"/>
          <w:szCs w:val="24"/>
        </w:rPr>
        <w:t xml:space="preserve">1.1.1. </w:t>
      </w:r>
      <w:r w:rsidRPr="005640FC">
        <w:rPr>
          <w:rFonts w:eastAsia="Times New Roman"/>
          <w:b/>
          <w:bCs/>
          <w:sz w:val="24"/>
          <w:szCs w:val="24"/>
        </w:rPr>
        <w:t>ПРОЦЕССЫ УПРАВЛЕНИЯ ПРОЕКТОМ</w:t>
      </w:r>
    </w:p>
    <w:p w:rsid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spacing w:val="-8"/>
          <w:sz w:val="24"/>
          <w:szCs w:val="24"/>
        </w:rPr>
      </w:pPr>
      <w:r w:rsidRPr="005640FC">
        <w:rPr>
          <w:rFonts w:eastAsia="Times New Roman"/>
          <w:spacing w:val="-7"/>
          <w:sz w:val="24"/>
          <w:szCs w:val="24"/>
        </w:rPr>
        <w:t>Представленные на рис. 1.1 пять процессов управления в со</w:t>
      </w:r>
      <w:r w:rsidRPr="005640FC">
        <w:rPr>
          <w:rFonts w:eastAsia="Times New Roman"/>
          <w:spacing w:val="-9"/>
          <w:sz w:val="24"/>
          <w:szCs w:val="24"/>
        </w:rPr>
        <w:t xml:space="preserve">вокупности образуют полный комплект задач, необходимых для </w:t>
      </w:r>
      <w:r w:rsidRPr="005640FC">
        <w:rPr>
          <w:rFonts w:eastAsia="Times New Roman"/>
          <w:spacing w:val="-6"/>
          <w:sz w:val="24"/>
          <w:szCs w:val="24"/>
        </w:rPr>
        <w:t xml:space="preserve">управления проектом в области информационных технологий. </w:t>
      </w:r>
      <w:r w:rsidRPr="005640FC">
        <w:rPr>
          <w:rFonts w:eastAsia="Times New Roman"/>
          <w:spacing w:val="-8"/>
          <w:sz w:val="24"/>
          <w:szCs w:val="24"/>
        </w:rPr>
        <w:t>Любой прое</w:t>
      </w:r>
      <w:proofErr w:type="gramStart"/>
      <w:r w:rsidRPr="005640FC">
        <w:rPr>
          <w:rFonts w:eastAsia="Times New Roman"/>
          <w:spacing w:val="-8"/>
          <w:sz w:val="24"/>
          <w:szCs w:val="24"/>
        </w:rPr>
        <w:t>кт вкл</w:t>
      </w:r>
      <w:proofErr w:type="gramEnd"/>
      <w:r w:rsidRPr="005640FC">
        <w:rPr>
          <w:rFonts w:eastAsia="Times New Roman"/>
          <w:spacing w:val="-8"/>
          <w:sz w:val="24"/>
          <w:szCs w:val="24"/>
        </w:rPr>
        <w:t xml:space="preserve">ючает большинство (если не все) </w:t>
      </w:r>
      <w:r w:rsidR="005640FC" w:rsidRPr="005640FC">
        <w:rPr>
          <w:rFonts w:eastAsia="Times New Roman"/>
          <w:spacing w:val="-8"/>
          <w:sz w:val="24"/>
          <w:szCs w:val="24"/>
        </w:rPr>
        <w:t>из этих про</w:t>
      </w:r>
      <w:r w:rsidR="005640FC" w:rsidRPr="005640FC">
        <w:rPr>
          <w:rFonts w:eastAsia="Times New Roman"/>
          <w:spacing w:val="-9"/>
          <w:sz w:val="24"/>
          <w:szCs w:val="24"/>
        </w:rPr>
        <w:t>цессов.</w:t>
      </w:r>
    </w:p>
    <w:p w:rsidR="005640FC" w:rsidRDefault="005640FC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spacing w:val="-8"/>
          <w:sz w:val="24"/>
          <w:szCs w:val="24"/>
        </w:rPr>
      </w:pPr>
      <w:r w:rsidRPr="005640FC">
        <w:rPr>
          <w:rFonts w:eastAsia="Times New Roman"/>
          <w:spacing w:val="-8"/>
          <w:sz w:val="24"/>
          <w:szCs w:val="24"/>
        </w:rPr>
        <w:drawing>
          <wp:inline distT="0" distB="0" distL="0" distR="0">
            <wp:extent cx="3843655" cy="1925955"/>
            <wp:effectExtent l="19050" t="0" r="444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65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0FC" w:rsidRPr="005640FC" w:rsidRDefault="005640FC" w:rsidP="005640FC">
      <w:pPr>
        <w:shd w:val="clear" w:color="auto" w:fill="FFFFFF"/>
        <w:spacing w:line="360" w:lineRule="auto"/>
        <w:ind w:firstLine="720"/>
        <w:jc w:val="center"/>
        <w:rPr>
          <w:rFonts w:eastAsia="Times New Roman"/>
          <w:b/>
          <w:spacing w:val="-8"/>
          <w:sz w:val="24"/>
          <w:szCs w:val="24"/>
        </w:rPr>
      </w:pPr>
      <w:r w:rsidRPr="005640FC">
        <w:rPr>
          <w:rFonts w:eastAsia="Times New Roman"/>
          <w:b/>
          <w:bCs/>
          <w:iCs/>
          <w:smallCaps/>
          <w:spacing w:val="-4"/>
          <w:sz w:val="24"/>
          <w:szCs w:val="24"/>
        </w:rPr>
        <w:t xml:space="preserve">Рис. </w:t>
      </w:r>
      <w:r w:rsidRPr="005640FC">
        <w:rPr>
          <w:rFonts w:eastAsia="Times New Roman"/>
          <w:b/>
          <w:bCs/>
          <w:iCs/>
          <w:spacing w:val="-4"/>
          <w:sz w:val="24"/>
          <w:szCs w:val="24"/>
        </w:rPr>
        <w:t xml:space="preserve">1.1. </w:t>
      </w:r>
      <w:r w:rsidRPr="005640FC">
        <w:rPr>
          <w:rFonts w:eastAsia="Times New Roman"/>
          <w:b/>
          <w:bCs/>
          <w:spacing w:val="-4"/>
          <w:sz w:val="24"/>
          <w:szCs w:val="24"/>
        </w:rPr>
        <w:t>Процессы управления проектом</w:t>
      </w:r>
    </w:p>
    <w:p w:rsidR="005640FC" w:rsidRDefault="005640FC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spacing w:val="-8"/>
          <w:sz w:val="24"/>
          <w:szCs w:val="24"/>
        </w:rPr>
      </w:pP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9"/>
          <w:sz w:val="24"/>
          <w:szCs w:val="24"/>
        </w:rPr>
        <w:t xml:space="preserve">Процессы </w:t>
      </w:r>
      <w:proofErr w:type="gramStart"/>
      <w:r w:rsidRPr="005640FC">
        <w:rPr>
          <w:rFonts w:eastAsia="Times New Roman"/>
          <w:spacing w:val="-9"/>
          <w:sz w:val="24"/>
          <w:szCs w:val="24"/>
        </w:rPr>
        <w:t>перекрываются</w:t>
      </w:r>
      <w:proofErr w:type="gramEnd"/>
      <w:r w:rsidRPr="005640FC">
        <w:rPr>
          <w:rFonts w:eastAsia="Times New Roman"/>
          <w:spacing w:val="-9"/>
          <w:sz w:val="24"/>
          <w:szCs w:val="24"/>
        </w:rPr>
        <w:t xml:space="preserve"> друг другом по времени и вза</w:t>
      </w:r>
      <w:r w:rsidRPr="005640FC">
        <w:rPr>
          <w:rFonts w:eastAsia="Times New Roman"/>
          <w:spacing w:val="-10"/>
          <w:sz w:val="24"/>
          <w:szCs w:val="24"/>
        </w:rPr>
        <w:t>имоувязываются посредством общих выходных результатов.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11"/>
          <w:sz w:val="24"/>
          <w:szCs w:val="24"/>
        </w:rPr>
        <w:t xml:space="preserve">Процесс </w:t>
      </w:r>
      <w:r w:rsidRPr="005640FC">
        <w:rPr>
          <w:rFonts w:eastAsia="Times New Roman"/>
          <w:i/>
          <w:iCs/>
          <w:spacing w:val="-11"/>
          <w:sz w:val="24"/>
          <w:szCs w:val="24"/>
        </w:rPr>
        <w:t xml:space="preserve">«контроль и отчетность» </w:t>
      </w:r>
      <w:r w:rsidRPr="005640FC">
        <w:rPr>
          <w:rFonts w:eastAsia="Times New Roman"/>
          <w:spacing w:val="-11"/>
          <w:sz w:val="24"/>
          <w:szCs w:val="24"/>
        </w:rPr>
        <w:t>включает задачи, цель вы</w:t>
      </w:r>
      <w:r w:rsidRPr="005640FC">
        <w:rPr>
          <w:rFonts w:eastAsia="Times New Roman"/>
          <w:spacing w:val="-5"/>
          <w:sz w:val="24"/>
          <w:szCs w:val="24"/>
        </w:rPr>
        <w:t xml:space="preserve">полнения которых подтвердить область применения проекта и </w:t>
      </w:r>
      <w:r w:rsidRPr="005640FC">
        <w:rPr>
          <w:rFonts w:eastAsia="Times New Roman"/>
          <w:spacing w:val="-7"/>
          <w:sz w:val="24"/>
          <w:szCs w:val="24"/>
        </w:rPr>
        <w:t>подходы к его выполнению, организовать управление изменени</w:t>
      </w:r>
      <w:r w:rsidRPr="005640FC">
        <w:rPr>
          <w:rFonts w:eastAsia="Times New Roman"/>
          <w:spacing w:val="-10"/>
          <w:sz w:val="24"/>
          <w:szCs w:val="24"/>
        </w:rPr>
        <w:t>ями и контроль рисков. Также в рамках данного процесса рассмат</w:t>
      </w:r>
      <w:r w:rsidRPr="005640FC">
        <w:rPr>
          <w:rFonts w:eastAsia="Times New Roman"/>
          <w:spacing w:val="-8"/>
          <w:sz w:val="24"/>
          <w:szCs w:val="24"/>
        </w:rPr>
        <w:t>риваются вопросы, связанные с контролем планов проекта и под</w:t>
      </w:r>
      <w:r w:rsidRPr="005640FC">
        <w:rPr>
          <w:rFonts w:eastAsia="Times New Roman"/>
          <w:spacing w:val="-11"/>
          <w:sz w:val="24"/>
          <w:szCs w:val="24"/>
        </w:rPr>
        <w:t xml:space="preserve">готовкой отчетности о состоянии проекта. Задачи процесса </w:t>
      </w:r>
      <w:r w:rsidRPr="005640FC">
        <w:rPr>
          <w:rFonts w:eastAsia="Times New Roman"/>
          <w:i/>
          <w:iCs/>
          <w:spacing w:val="-11"/>
          <w:sz w:val="24"/>
          <w:szCs w:val="24"/>
        </w:rPr>
        <w:t xml:space="preserve">«управление работами» </w:t>
      </w:r>
      <w:r w:rsidRPr="005640FC">
        <w:rPr>
          <w:rFonts w:eastAsia="Times New Roman"/>
          <w:spacing w:val="-11"/>
          <w:sz w:val="24"/>
          <w:szCs w:val="24"/>
        </w:rPr>
        <w:t xml:space="preserve">позволяют определять, отслеживать и направлять </w:t>
      </w:r>
      <w:r w:rsidRPr="005640FC">
        <w:rPr>
          <w:rFonts w:eastAsia="Times New Roman"/>
          <w:spacing w:val="-6"/>
          <w:sz w:val="24"/>
          <w:szCs w:val="24"/>
        </w:rPr>
        <w:t>всю работу, выполняемую по проекту. К целям, реализуемым в данном процессе, относится также мониторинг финансовых ас</w:t>
      </w:r>
      <w:r w:rsidRPr="005640FC">
        <w:rPr>
          <w:rFonts w:eastAsia="Times New Roman"/>
          <w:spacing w:val="-11"/>
          <w:sz w:val="24"/>
          <w:szCs w:val="24"/>
        </w:rPr>
        <w:t xml:space="preserve">пектов проекта. Цель процесса </w:t>
      </w:r>
      <w:r w:rsidRPr="005640FC">
        <w:rPr>
          <w:rFonts w:eastAsia="Times New Roman"/>
          <w:i/>
          <w:iCs/>
          <w:spacing w:val="-11"/>
          <w:sz w:val="24"/>
          <w:szCs w:val="24"/>
        </w:rPr>
        <w:t xml:space="preserve">«управление ресурсами» </w:t>
      </w:r>
      <w:r w:rsidRPr="005640FC">
        <w:rPr>
          <w:rFonts w:eastAsia="Times New Roman"/>
          <w:spacing w:val="-11"/>
          <w:sz w:val="24"/>
          <w:szCs w:val="24"/>
        </w:rPr>
        <w:t>заключает</w:t>
      </w:r>
      <w:r w:rsidRPr="005640FC">
        <w:rPr>
          <w:rFonts w:eastAsia="Times New Roman"/>
          <w:spacing w:val="-7"/>
          <w:sz w:val="24"/>
          <w:szCs w:val="24"/>
        </w:rPr>
        <w:t xml:space="preserve">ся в достижении нужного для проекта уровня подбора персонала </w:t>
      </w:r>
      <w:r w:rsidRPr="005640FC">
        <w:rPr>
          <w:rFonts w:eastAsia="Times New Roman"/>
          <w:spacing w:val="-8"/>
          <w:sz w:val="24"/>
          <w:szCs w:val="24"/>
        </w:rPr>
        <w:t xml:space="preserve">и подготовки инфраструктуры проекта. Процесс </w:t>
      </w:r>
      <w:r w:rsidRPr="005640FC">
        <w:rPr>
          <w:rFonts w:eastAsia="Times New Roman"/>
          <w:i/>
          <w:iCs/>
          <w:spacing w:val="-8"/>
          <w:sz w:val="24"/>
          <w:szCs w:val="24"/>
        </w:rPr>
        <w:t>«управление ка</w:t>
      </w:r>
      <w:r w:rsidRPr="005640FC">
        <w:rPr>
          <w:rFonts w:eastAsia="Times New Roman"/>
          <w:i/>
          <w:iCs/>
          <w:spacing w:val="-9"/>
          <w:sz w:val="24"/>
          <w:szCs w:val="24"/>
        </w:rPr>
        <w:t xml:space="preserve">чеством» </w:t>
      </w:r>
      <w:r w:rsidRPr="005640FC">
        <w:rPr>
          <w:rFonts w:eastAsia="Times New Roman"/>
          <w:spacing w:val="-9"/>
          <w:sz w:val="24"/>
          <w:szCs w:val="24"/>
        </w:rPr>
        <w:t>содержит описание системы мер по обеспечению каче</w:t>
      </w:r>
      <w:r w:rsidRPr="005640FC">
        <w:rPr>
          <w:rFonts w:eastAsia="Times New Roman"/>
          <w:spacing w:val="-4"/>
          <w:sz w:val="24"/>
          <w:szCs w:val="24"/>
        </w:rPr>
        <w:t xml:space="preserve">ства, реализация которых позволит достичь целей и ожиданий </w:t>
      </w:r>
      <w:r w:rsidRPr="005640FC">
        <w:rPr>
          <w:rFonts w:eastAsia="Times New Roman"/>
          <w:spacing w:val="-8"/>
          <w:sz w:val="24"/>
          <w:szCs w:val="24"/>
        </w:rPr>
        <w:t xml:space="preserve">заказчика в течение </w:t>
      </w:r>
      <w:r w:rsidRPr="005640FC">
        <w:rPr>
          <w:rFonts w:eastAsia="Times New Roman"/>
          <w:spacing w:val="-8"/>
          <w:sz w:val="24"/>
          <w:szCs w:val="24"/>
        </w:rPr>
        <w:lastRenderedPageBreak/>
        <w:t xml:space="preserve">жизненного цикла проекта. Процесс </w:t>
      </w:r>
      <w:r w:rsidRPr="005640FC">
        <w:rPr>
          <w:rFonts w:eastAsia="Times New Roman"/>
          <w:i/>
          <w:iCs/>
          <w:spacing w:val="-8"/>
          <w:sz w:val="24"/>
          <w:szCs w:val="24"/>
        </w:rPr>
        <w:t>«управ</w:t>
      </w:r>
      <w:r w:rsidRPr="005640FC">
        <w:rPr>
          <w:rFonts w:eastAsia="Times New Roman"/>
          <w:i/>
          <w:iCs/>
          <w:spacing w:val="-11"/>
          <w:sz w:val="24"/>
          <w:szCs w:val="24"/>
        </w:rPr>
        <w:t xml:space="preserve">ление конфигурацией» </w:t>
      </w:r>
      <w:r w:rsidRPr="005640FC">
        <w:rPr>
          <w:rFonts w:eastAsia="Times New Roman"/>
          <w:spacing w:val="-11"/>
          <w:sz w:val="24"/>
          <w:szCs w:val="24"/>
        </w:rPr>
        <w:t>включает задачи, регламентирующие хране</w:t>
      </w:r>
      <w:r w:rsidRPr="005640FC">
        <w:rPr>
          <w:rFonts w:eastAsia="Times New Roman"/>
          <w:spacing w:val="-7"/>
          <w:sz w:val="24"/>
          <w:szCs w:val="24"/>
        </w:rPr>
        <w:t xml:space="preserve">ние, организацию и контроль всех элементов </w:t>
      </w:r>
      <w:r w:rsidRPr="005640FC">
        <w:rPr>
          <w:rFonts w:eastAsia="Times New Roman"/>
          <w:i/>
          <w:iCs/>
          <w:spacing w:val="-7"/>
          <w:sz w:val="24"/>
          <w:szCs w:val="24"/>
        </w:rPr>
        <w:t xml:space="preserve">конфигурации, </w:t>
      </w:r>
      <w:r w:rsidRPr="005640FC">
        <w:rPr>
          <w:rFonts w:eastAsia="Times New Roman"/>
          <w:spacing w:val="-7"/>
          <w:sz w:val="24"/>
          <w:szCs w:val="24"/>
        </w:rPr>
        <w:t xml:space="preserve">т.е. </w:t>
      </w:r>
      <w:r w:rsidRPr="005640FC">
        <w:rPr>
          <w:rFonts w:eastAsia="Times New Roman"/>
          <w:spacing w:val="-9"/>
          <w:sz w:val="24"/>
          <w:szCs w:val="24"/>
        </w:rPr>
        <w:t xml:space="preserve">результатов, полученных в рамках проекта и для использования в </w:t>
      </w:r>
      <w:r w:rsidRPr="005640FC">
        <w:rPr>
          <w:rFonts w:eastAsia="Times New Roman"/>
          <w:sz w:val="24"/>
          <w:szCs w:val="24"/>
        </w:rPr>
        <w:t>проекте.</w:t>
      </w:r>
    </w:p>
    <w:p w:rsidR="005640FC" w:rsidRDefault="005640FC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b/>
          <w:sz w:val="24"/>
          <w:szCs w:val="24"/>
        </w:rPr>
      </w:pPr>
      <w:r w:rsidRPr="005640FC">
        <w:rPr>
          <w:b/>
          <w:sz w:val="24"/>
          <w:szCs w:val="24"/>
        </w:rPr>
        <w:t xml:space="preserve">1.1.2. </w:t>
      </w:r>
      <w:r w:rsidRPr="005640FC">
        <w:rPr>
          <w:rFonts w:eastAsia="Times New Roman"/>
          <w:b/>
          <w:sz w:val="24"/>
          <w:szCs w:val="24"/>
        </w:rPr>
        <w:t>ОРГАНИЗАЦИЯ ЗАДАЧ В ПРОЕКТЕ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9"/>
          <w:sz w:val="24"/>
          <w:szCs w:val="24"/>
        </w:rPr>
        <w:t xml:space="preserve">В каждом процессе управления проектом все задачи и </w:t>
      </w:r>
      <w:proofErr w:type="spellStart"/>
      <w:r w:rsidRPr="005640FC">
        <w:rPr>
          <w:rFonts w:eastAsia="Times New Roman"/>
          <w:spacing w:val="-9"/>
          <w:sz w:val="24"/>
          <w:szCs w:val="24"/>
        </w:rPr>
        <w:t>подпро</w:t>
      </w:r>
      <w:r w:rsidRPr="005640FC">
        <w:rPr>
          <w:rFonts w:eastAsia="Times New Roman"/>
          <w:spacing w:val="-6"/>
          <w:sz w:val="24"/>
          <w:szCs w:val="24"/>
        </w:rPr>
        <w:t>цессы</w:t>
      </w:r>
      <w:proofErr w:type="spellEnd"/>
      <w:r w:rsidRPr="005640FC">
        <w:rPr>
          <w:rFonts w:eastAsia="Times New Roman"/>
          <w:spacing w:val="-6"/>
          <w:sz w:val="24"/>
          <w:szCs w:val="24"/>
        </w:rPr>
        <w:t xml:space="preserve"> организованы в три группы (рис. 1.2). Такая организация </w:t>
      </w:r>
      <w:r w:rsidRPr="005640FC">
        <w:rPr>
          <w:rFonts w:eastAsia="Times New Roman"/>
          <w:spacing w:val="-8"/>
          <w:sz w:val="24"/>
          <w:szCs w:val="24"/>
        </w:rPr>
        <w:t>предназначена для поддержки выполнения задач в тех процессах проекта, которые непосредственно отвечают за создание продук</w:t>
      </w:r>
      <w:r w:rsidRPr="005640FC">
        <w:rPr>
          <w:rFonts w:eastAsia="Times New Roman"/>
          <w:spacing w:val="-11"/>
          <w:sz w:val="24"/>
          <w:szCs w:val="24"/>
        </w:rPr>
        <w:t xml:space="preserve">тов и услуг. Эти группы задач образуют </w:t>
      </w:r>
      <w:r w:rsidRPr="005640FC">
        <w:rPr>
          <w:rFonts w:eastAsia="Times New Roman"/>
          <w:i/>
          <w:iCs/>
          <w:spacing w:val="-11"/>
          <w:sz w:val="24"/>
          <w:szCs w:val="24"/>
        </w:rPr>
        <w:t xml:space="preserve">модель жизненного цикла </w:t>
      </w:r>
      <w:r w:rsidRPr="005640FC">
        <w:rPr>
          <w:rFonts w:eastAsia="Times New Roman"/>
          <w:i/>
          <w:iCs/>
          <w:spacing w:val="-9"/>
          <w:sz w:val="24"/>
          <w:szCs w:val="24"/>
        </w:rPr>
        <w:t xml:space="preserve">проекта, </w:t>
      </w:r>
      <w:r w:rsidRPr="005640FC">
        <w:rPr>
          <w:rFonts w:eastAsia="Times New Roman"/>
          <w:spacing w:val="-9"/>
          <w:sz w:val="24"/>
          <w:szCs w:val="24"/>
        </w:rPr>
        <w:t>которая может быть использована для организации про</w:t>
      </w:r>
      <w:r w:rsidRPr="005640FC">
        <w:rPr>
          <w:rFonts w:eastAsia="Times New Roman"/>
          <w:sz w:val="24"/>
          <w:szCs w:val="24"/>
        </w:rPr>
        <w:t>ектных работ фактически любого типа.</w:t>
      </w:r>
    </w:p>
    <w:p w:rsidR="00C101C3" w:rsidRDefault="005640FC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sz w:val="24"/>
          <w:szCs w:val="24"/>
        </w:rPr>
        <w:drawing>
          <wp:inline distT="0" distB="0" distL="0" distR="0">
            <wp:extent cx="3487420" cy="1156970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115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0FC" w:rsidRPr="005640FC" w:rsidRDefault="005640FC" w:rsidP="005640FC">
      <w:pPr>
        <w:shd w:val="clear" w:color="auto" w:fill="FFFFFF"/>
        <w:spacing w:line="360" w:lineRule="auto"/>
        <w:ind w:firstLine="720"/>
        <w:jc w:val="center"/>
        <w:rPr>
          <w:b/>
          <w:sz w:val="24"/>
          <w:szCs w:val="24"/>
        </w:rPr>
      </w:pPr>
      <w:r w:rsidRPr="005640FC">
        <w:rPr>
          <w:rFonts w:eastAsia="Times New Roman"/>
          <w:b/>
          <w:iCs/>
          <w:smallCaps/>
          <w:spacing w:val="-8"/>
          <w:sz w:val="24"/>
          <w:szCs w:val="24"/>
        </w:rPr>
        <w:t xml:space="preserve">Рис. </w:t>
      </w:r>
      <w:r w:rsidRPr="005640FC">
        <w:rPr>
          <w:rFonts w:eastAsia="Times New Roman"/>
          <w:b/>
          <w:iCs/>
          <w:spacing w:val="-8"/>
          <w:sz w:val="24"/>
          <w:szCs w:val="24"/>
        </w:rPr>
        <w:t xml:space="preserve">1.2. </w:t>
      </w:r>
      <w:r w:rsidRPr="005640FC">
        <w:rPr>
          <w:rFonts w:eastAsia="Times New Roman"/>
          <w:b/>
          <w:spacing w:val="-8"/>
          <w:sz w:val="24"/>
          <w:szCs w:val="24"/>
        </w:rPr>
        <w:t>Модель жизненного цикла проекта</w:t>
      </w:r>
    </w:p>
    <w:p w:rsidR="005640FC" w:rsidRDefault="005640FC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i/>
          <w:iCs/>
          <w:spacing w:val="-11"/>
          <w:sz w:val="24"/>
          <w:szCs w:val="24"/>
        </w:rPr>
        <w:t xml:space="preserve">Задачи планирования </w:t>
      </w:r>
      <w:r w:rsidRPr="005640FC">
        <w:rPr>
          <w:rFonts w:eastAsia="Times New Roman"/>
          <w:spacing w:val="-11"/>
          <w:sz w:val="24"/>
          <w:szCs w:val="24"/>
        </w:rPr>
        <w:t xml:space="preserve">определяют рамки проекта с точки зрения </w:t>
      </w:r>
      <w:r w:rsidRPr="005640FC">
        <w:rPr>
          <w:rFonts w:eastAsia="Times New Roman"/>
          <w:spacing w:val="-7"/>
          <w:sz w:val="24"/>
          <w:szCs w:val="24"/>
        </w:rPr>
        <w:t xml:space="preserve">области его применения, качества работ, их сроков и стоимости. Кроме того, в этих задачах рассматриваются вопросы, связанные </w:t>
      </w:r>
      <w:r w:rsidRPr="005640FC">
        <w:rPr>
          <w:rFonts w:eastAsia="Times New Roman"/>
          <w:spacing w:val="-8"/>
          <w:sz w:val="24"/>
          <w:szCs w:val="24"/>
        </w:rPr>
        <w:t xml:space="preserve">с организацией ресурсов для выполнения проекта. </w:t>
      </w:r>
      <w:proofErr w:type="spellStart"/>
      <w:r w:rsidRPr="005640FC">
        <w:rPr>
          <w:rFonts w:eastAsia="Times New Roman"/>
          <w:i/>
          <w:iCs/>
          <w:spacing w:val="-8"/>
          <w:sz w:val="24"/>
          <w:szCs w:val="24"/>
        </w:rPr>
        <w:t>Подпроцессы</w:t>
      </w:r>
      <w:proofErr w:type="spellEnd"/>
      <w:r w:rsidRPr="005640FC">
        <w:rPr>
          <w:rFonts w:eastAsia="Times New Roman"/>
          <w:i/>
          <w:iCs/>
          <w:spacing w:val="-8"/>
          <w:sz w:val="24"/>
          <w:szCs w:val="24"/>
        </w:rPr>
        <w:t xml:space="preserve"> контроля </w:t>
      </w:r>
      <w:r w:rsidRPr="005640FC">
        <w:rPr>
          <w:rFonts w:eastAsia="Times New Roman"/>
          <w:spacing w:val="-8"/>
          <w:sz w:val="24"/>
          <w:szCs w:val="24"/>
        </w:rPr>
        <w:t xml:space="preserve">выполняются параллельно с </w:t>
      </w:r>
      <w:r w:rsidRPr="005640FC">
        <w:rPr>
          <w:rFonts w:eastAsia="Times New Roman"/>
          <w:i/>
          <w:iCs/>
          <w:spacing w:val="-8"/>
          <w:sz w:val="24"/>
          <w:szCs w:val="24"/>
        </w:rPr>
        <w:t xml:space="preserve">исполняемыми задачами. </w:t>
      </w:r>
      <w:r w:rsidRPr="005640FC">
        <w:rPr>
          <w:rFonts w:eastAsia="Times New Roman"/>
          <w:spacing w:val="-9"/>
          <w:sz w:val="24"/>
          <w:szCs w:val="24"/>
        </w:rPr>
        <w:t>Контроль осуществляется, чтобы убедиться в соответствии пред</w:t>
      </w:r>
      <w:r w:rsidRPr="005640FC">
        <w:rPr>
          <w:rFonts w:eastAsia="Times New Roman"/>
          <w:spacing w:val="-5"/>
          <w:sz w:val="24"/>
          <w:szCs w:val="24"/>
        </w:rPr>
        <w:t xml:space="preserve">принимаемых шагов целям проекта и в случае необходимости </w:t>
      </w:r>
      <w:r w:rsidRPr="005640FC">
        <w:rPr>
          <w:rFonts w:eastAsia="Times New Roman"/>
          <w:spacing w:val="-8"/>
          <w:sz w:val="24"/>
          <w:szCs w:val="24"/>
        </w:rPr>
        <w:t xml:space="preserve">предпринять корректирующие действия. </w:t>
      </w:r>
      <w:proofErr w:type="spellStart"/>
      <w:r w:rsidRPr="005640FC">
        <w:rPr>
          <w:rFonts w:eastAsia="Times New Roman"/>
          <w:spacing w:val="-8"/>
          <w:sz w:val="24"/>
          <w:szCs w:val="24"/>
        </w:rPr>
        <w:t>Подпроцессы</w:t>
      </w:r>
      <w:proofErr w:type="spellEnd"/>
      <w:r w:rsidRPr="005640FC">
        <w:rPr>
          <w:rFonts w:eastAsia="Times New Roman"/>
          <w:spacing w:val="-8"/>
          <w:sz w:val="24"/>
          <w:szCs w:val="24"/>
        </w:rPr>
        <w:t xml:space="preserve"> контроля могут иметь как непрерывный характер, так и выполняться диск</w:t>
      </w:r>
      <w:r w:rsidRPr="005640FC">
        <w:rPr>
          <w:rFonts w:eastAsia="Times New Roman"/>
          <w:spacing w:val="-5"/>
          <w:sz w:val="24"/>
          <w:szCs w:val="24"/>
        </w:rPr>
        <w:t xml:space="preserve">ретно, по мере необходимости. </w:t>
      </w:r>
      <w:proofErr w:type="spellStart"/>
      <w:r w:rsidRPr="005640FC">
        <w:rPr>
          <w:rFonts w:eastAsia="Times New Roman"/>
          <w:spacing w:val="-5"/>
          <w:sz w:val="24"/>
          <w:szCs w:val="24"/>
        </w:rPr>
        <w:t>Подпроцессы</w:t>
      </w:r>
      <w:proofErr w:type="spellEnd"/>
      <w:r w:rsidRPr="005640FC">
        <w:rPr>
          <w:rFonts w:eastAsia="Times New Roman"/>
          <w:spacing w:val="-5"/>
          <w:sz w:val="24"/>
          <w:szCs w:val="24"/>
        </w:rPr>
        <w:t xml:space="preserve"> координируются </w:t>
      </w:r>
      <w:r w:rsidRPr="005640FC">
        <w:rPr>
          <w:rFonts w:eastAsia="Times New Roman"/>
          <w:spacing w:val="-10"/>
          <w:sz w:val="24"/>
          <w:szCs w:val="24"/>
        </w:rPr>
        <w:t xml:space="preserve">друг с другом посредством обмена информацией и синхронизации </w:t>
      </w:r>
      <w:r w:rsidRPr="005640FC">
        <w:rPr>
          <w:rFonts w:eastAsia="Times New Roman"/>
          <w:spacing w:val="-14"/>
          <w:sz w:val="24"/>
          <w:szCs w:val="24"/>
        </w:rPr>
        <w:t xml:space="preserve">действий. </w:t>
      </w:r>
      <w:r w:rsidRPr="005640FC">
        <w:rPr>
          <w:rFonts w:eastAsia="Times New Roman"/>
          <w:i/>
          <w:iCs/>
          <w:spacing w:val="-14"/>
          <w:sz w:val="24"/>
          <w:szCs w:val="24"/>
        </w:rPr>
        <w:t xml:space="preserve">Задачи завершения проекта </w:t>
      </w:r>
      <w:r w:rsidRPr="005640FC">
        <w:rPr>
          <w:rFonts w:eastAsia="Times New Roman"/>
          <w:spacing w:val="-14"/>
          <w:sz w:val="24"/>
          <w:szCs w:val="24"/>
        </w:rPr>
        <w:t>формализуют процедуру при</w:t>
      </w:r>
      <w:r w:rsidRPr="005640FC">
        <w:rPr>
          <w:rFonts w:eastAsia="Times New Roman"/>
          <w:spacing w:val="-13"/>
          <w:sz w:val="24"/>
          <w:szCs w:val="24"/>
        </w:rPr>
        <w:t xml:space="preserve">емки его результатов и организуют завершение проекта. Завершение </w:t>
      </w:r>
      <w:r w:rsidRPr="005640FC">
        <w:rPr>
          <w:rFonts w:eastAsia="Times New Roman"/>
          <w:spacing w:val="-7"/>
          <w:sz w:val="24"/>
          <w:szCs w:val="24"/>
        </w:rPr>
        <w:t xml:space="preserve">проекта означает достижение его удовлетворительных итогов и </w:t>
      </w:r>
      <w:r w:rsidRPr="005640FC">
        <w:rPr>
          <w:rFonts w:eastAsia="Times New Roman"/>
          <w:spacing w:val="-13"/>
          <w:sz w:val="24"/>
          <w:szCs w:val="24"/>
        </w:rPr>
        <w:t xml:space="preserve">урегулирование всех нерешенных проблем до передачи результатов </w:t>
      </w:r>
      <w:r w:rsidRPr="005640FC">
        <w:rPr>
          <w:rFonts w:eastAsia="Times New Roman"/>
          <w:sz w:val="24"/>
          <w:szCs w:val="24"/>
        </w:rPr>
        <w:t>проекта заказчику.</w:t>
      </w:r>
    </w:p>
    <w:p w:rsidR="005640FC" w:rsidRDefault="005640FC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3"/>
          <w:sz w:val="24"/>
          <w:szCs w:val="24"/>
        </w:rPr>
      </w:pP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b/>
          <w:bCs/>
          <w:spacing w:val="-3"/>
          <w:sz w:val="24"/>
          <w:szCs w:val="24"/>
        </w:rPr>
        <w:t xml:space="preserve">1.1.3. </w:t>
      </w:r>
      <w:r w:rsidRPr="005640FC">
        <w:rPr>
          <w:rFonts w:eastAsia="Times New Roman"/>
          <w:b/>
          <w:bCs/>
          <w:spacing w:val="-3"/>
          <w:sz w:val="24"/>
          <w:szCs w:val="24"/>
        </w:rPr>
        <w:t>ЖИЗНЕННЫЙ ЦИКЛ УПРАВЛЕНИЯ ПРОЕКТОМ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6"/>
          <w:sz w:val="24"/>
          <w:szCs w:val="24"/>
        </w:rPr>
        <w:t xml:space="preserve">Разделение проекта на этапы обеспечивает высокую степень </w:t>
      </w:r>
      <w:r w:rsidRPr="005640FC">
        <w:rPr>
          <w:rFonts w:eastAsia="Times New Roman"/>
          <w:spacing w:val="-9"/>
          <w:sz w:val="24"/>
          <w:szCs w:val="24"/>
        </w:rPr>
        <w:t>контролируемости управления и снижает уровень неорганизован</w:t>
      </w:r>
      <w:r w:rsidRPr="005640FC">
        <w:rPr>
          <w:rFonts w:eastAsia="Times New Roman"/>
          <w:spacing w:val="-5"/>
          <w:sz w:val="24"/>
          <w:szCs w:val="24"/>
        </w:rPr>
        <w:t xml:space="preserve">ности. Окончание каждого этапа характеризуется подготовкой </w:t>
      </w:r>
      <w:r w:rsidRPr="005640FC">
        <w:rPr>
          <w:rFonts w:eastAsia="Times New Roman"/>
          <w:spacing w:val="-10"/>
          <w:sz w:val="24"/>
          <w:szCs w:val="24"/>
        </w:rPr>
        <w:t xml:space="preserve">набора проектных результатов, которые передаются заказчику для </w:t>
      </w:r>
      <w:r w:rsidRPr="005640FC">
        <w:rPr>
          <w:rFonts w:eastAsia="Times New Roman"/>
          <w:spacing w:val="-6"/>
          <w:sz w:val="24"/>
          <w:szCs w:val="24"/>
        </w:rPr>
        <w:t xml:space="preserve">анализа и приемки. Каждый переход от одного этапа к другому </w:t>
      </w:r>
      <w:r w:rsidRPr="005640FC">
        <w:rPr>
          <w:rFonts w:eastAsia="Times New Roman"/>
          <w:spacing w:val="-10"/>
          <w:sz w:val="24"/>
          <w:szCs w:val="24"/>
        </w:rPr>
        <w:t>представляет собой стратегическую точку в ходе выполнения про</w:t>
      </w:r>
      <w:r w:rsidRPr="005640FC">
        <w:rPr>
          <w:rFonts w:eastAsia="Times New Roman"/>
          <w:spacing w:val="-8"/>
          <w:sz w:val="24"/>
          <w:szCs w:val="24"/>
        </w:rPr>
        <w:t xml:space="preserve">екта, в которой подтверждается развитие проекта в направлении, </w:t>
      </w:r>
      <w:r w:rsidRPr="005640FC">
        <w:rPr>
          <w:rFonts w:eastAsia="Times New Roman"/>
          <w:spacing w:val="-9"/>
          <w:sz w:val="24"/>
          <w:szCs w:val="24"/>
        </w:rPr>
        <w:lastRenderedPageBreak/>
        <w:t>соответствующем потребностям заказчика. Все вместе этапы про</w:t>
      </w:r>
      <w:r w:rsidRPr="005640FC">
        <w:rPr>
          <w:rFonts w:eastAsia="Times New Roman"/>
          <w:sz w:val="24"/>
          <w:szCs w:val="24"/>
        </w:rPr>
        <w:t xml:space="preserve">екта образуют </w:t>
      </w:r>
      <w:r w:rsidRPr="005640FC">
        <w:rPr>
          <w:rFonts w:eastAsia="Times New Roman"/>
          <w:i/>
          <w:iCs/>
          <w:sz w:val="24"/>
          <w:szCs w:val="24"/>
        </w:rPr>
        <w:t>жизненный цикл проекта.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9"/>
          <w:sz w:val="24"/>
          <w:szCs w:val="24"/>
        </w:rPr>
        <w:t>Совмещение описанной выше модели жизненного цикла про</w:t>
      </w:r>
      <w:r w:rsidRPr="005640FC">
        <w:rPr>
          <w:rFonts w:eastAsia="Times New Roman"/>
          <w:spacing w:val="-6"/>
          <w:sz w:val="24"/>
          <w:szCs w:val="24"/>
        </w:rPr>
        <w:t xml:space="preserve">екта и его этапов дает возможность продемонстрировать сроки </w:t>
      </w:r>
      <w:r w:rsidRPr="005640FC">
        <w:rPr>
          <w:rFonts w:eastAsia="Times New Roman"/>
          <w:spacing w:val="-8"/>
          <w:sz w:val="24"/>
          <w:szCs w:val="24"/>
        </w:rPr>
        <w:t xml:space="preserve">выполнения тех или иных задач и </w:t>
      </w:r>
      <w:proofErr w:type="spellStart"/>
      <w:r w:rsidRPr="005640FC">
        <w:rPr>
          <w:rFonts w:eastAsia="Times New Roman"/>
          <w:spacing w:val="-8"/>
          <w:sz w:val="24"/>
          <w:szCs w:val="24"/>
        </w:rPr>
        <w:t>подпроцессов</w:t>
      </w:r>
      <w:proofErr w:type="spellEnd"/>
      <w:r w:rsidRPr="005640FC">
        <w:rPr>
          <w:rFonts w:eastAsia="Times New Roman"/>
          <w:spacing w:val="-8"/>
          <w:sz w:val="24"/>
          <w:szCs w:val="24"/>
        </w:rPr>
        <w:t xml:space="preserve"> управления про</w:t>
      </w:r>
      <w:r w:rsidRPr="005640FC">
        <w:rPr>
          <w:rFonts w:eastAsia="Times New Roman"/>
          <w:spacing w:val="-5"/>
          <w:sz w:val="24"/>
          <w:szCs w:val="24"/>
        </w:rPr>
        <w:t xml:space="preserve">ектом. Задачи планирования, контроля и завершения, входящие </w:t>
      </w:r>
      <w:r w:rsidRPr="005640FC">
        <w:rPr>
          <w:rFonts w:eastAsia="Times New Roman"/>
          <w:spacing w:val="-7"/>
          <w:sz w:val="24"/>
          <w:szCs w:val="24"/>
        </w:rPr>
        <w:t>в каждый из процессов управления, применяются для двух раз</w:t>
      </w:r>
      <w:r w:rsidRPr="005640FC">
        <w:rPr>
          <w:rFonts w:eastAsia="Times New Roman"/>
          <w:spacing w:val="-6"/>
          <w:sz w:val="24"/>
          <w:szCs w:val="24"/>
        </w:rPr>
        <w:t xml:space="preserve">личных уровней управления — для </w:t>
      </w:r>
      <w:r w:rsidRPr="005640FC">
        <w:rPr>
          <w:rFonts w:eastAsia="Times New Roman"/>
          <w:i/>
          <w:iCs/>
          <w:spacing w:val="-6"/>
          <w:sz w:val="24"/>
          <w:szCs w:val="24"/>
        </w:rPr>
        <w:t xml:space="preserve">управления проектом </w:t>
      </w:r>
      <w:r w:rsidRPr="005640FC">
        <w:rPr>
          <w:rFonts w:eastAsia="Times New Roman"/>
          <w:spacing w:val="-6"/>
          <w:sz w:val="24"/>
          <w:szCs w:val="24"/>
        </w:rPr>
        <w:t xml:space="preserve">и для </w:t>
      </w:r>
      <w:r w:rsidRPr="005640FC">
        <w:rPr>
          <w:rFonts w:eastAsia="Times New Roman"/>
          <w:i/>
          <w:iCs/>
          <w:spacing w:val="-9"/>
          <w:sz w:val="24"/>
          <w:szCs w:val="24"/>
        </w:rPr>
        <w:t xml:space="preserve">управления этапом. </w:t>
      </w:r>
      <w:r w:rsidRPr="005640FC">
        <w:rPr>
          <w:rFonts w:eastAsia="Times New Roman"/>
          <w:spacing w:val="-9"/>
          <w:sz w:val="24"/>
          <w:szCs w:val="24"/>
        </w:rPr>
        <w:t xml:space="preserve">В результате в жизненном цикле управления </w:t>
      </w:r>
      <w:r w:rsidRPr="005640FC">
        <w:rPr>
          <w:rFonts w:eastAsia="Times New Roman"/>
          <w:sz w:val="24"/>
          <w:szCs w:val="24"/>
        </w:rPr>
        <w:t>проектом задачи управления образуют пять подуровней (рис. 1.3).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9"/>
          <w:sz w:val="24"/>
          <w:szCs w:val="24"/>
        </w:rPr>
        <w:t>Таким образом, выделяют следующие стадии жизненного цик</w:t>
      </w:r>
      <w:r w:rsidRPr="005640FC">
        <w:rPr>
          <w:rFonts w:eastAsia="Times New Roman"/>
          <w:sz w:val="24"/>
          <w:szCs w:val="24"/>
        </w:rPr>
        <w:t xml:space="preserve">ла управления проектом: </w:t>
      </w:r>
      <w:r w:rsidRPr="005640FC">
        <w:rPr>
          <w:rFonts w:eastAsia="Times New Roman"/>
          <w:i/>
          <w:iCs/>
          <w:spacing w:val="-10"/>
          <w:sz w:val="24"/>
          <w:szCs w:val="24"/>
        </w:rPr>
        <w:t xml:space="preserve">планирование проекта — </w:t>
      </w:r>
      <w:r w:rsidRPr="005640FC">
        <w:rPr>
          <w:rFonts w:eastAsia="Times New Roman"/>
          <w:spacing w:val="-10"/>
          <w:sz w:val="24"/>
          <w:szCs w:val="24"/>
        </w:rPr>
        <w:t>задачи, относящиеся к данной стадии,</w:t>
      </w:r>
      <w:r w:rsidR="005640FC">
        <w:rPr>
          <w:rFonts w:eastAsia="Times New Roman"/>
          <w:spacing w:val="-10"/>
          <w:sz w:val="24"/>
          <w:szCs w:val="24"/>
        </w:rPr>
        <w:t xml:space="preserve"> </w:t>
      </w:r>
      <w:r w:rsidRPr="005640FC">
        <w:rPr>
          <w:rFonts w:eastAsia="Times New Roman"/>
          <w:spacing w:val="-4"/>
          <w:sz w:val="24"/>
          <w:szCs w:val="24"/>
        </w:rPr>
        <w:t>определяют проект с точки зрения области его применения,</w:t>
      </w:r>
      <w:r w:rsidR="005640FC" w:rsidRPr="005640FC">
        <w:rPr>
          <w:rFonts w:eastAsia="Times New Roman"/>
          <w:spacing w:val="-7"/>
          <w:sz w:val="24"/>
          <w:szCs w:val="24"/>
        </w:rPr>
        <w:t xml:space="preserve"> качества работ, их сроков и стоимости.</w:t>
      </w:r>
    </w:p>
    <w:p w:rsidR="00C101C3" w:rsidRPr="005640FC" w:rsidRDefault="00421E0E" w:rsidP="00421E0E">
      <w:pPr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noProof/>
          <w:sz w:val="24"/>
          <w:szCs w:val="24"/>
        </w:rPr>
        <w:drawing>
          <wp:inline distT="0" distB="0" distL="0" distR="0">
            <wp:extent cx="4143375" cy="218503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b/>
          <w:sz w:val="24"/>
          <w:szCs w:val="24"/>
        </w:rPr>
      </w:pPr>
      <w:r w:rsidRPr="005640FC">
        <w:rPr>
          <w:rFonts w:eastAsia="Times New Roman"/>
          <w:b/>
          <w:bCs/>
          <w:iCs/>
          <w:sz w:val="24"/>
          <w:szCs w:val="24"/>
        </w:rPr>
        <w:t xml:space="preserve">Рис. 1.3. </w:t>
      </w:r>
      <w:r w:rsidRPr="005640FC">
        <w:rPr>
          <w:rFonts w:eastAsia="Times New Roman"/>
          <w:b/>
          <w:bCs/>
          <w:sz w:val="24"/>
          <w:szCs w:val="24"/>
        </w:rPr>
        <w:t>Процессы и жизненный цикл управления проектом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7"/>
          <w:sz w:val="24"/>
          <w:szCs w:val="24"/>
        </w:rPr>
        <w:t xml:space="preserve">Также в этих задачах описываются организация работы с ресурсами и обязанности </w:t>
      </w:r>
      <w:r w:rsidRPr="005640FC">
        <w:rPr>
          <w:rFonts w:eastAsia="Times New Roman"/>
          <w:sz w:val="24"/>
          <w:szCs w:val="24"/>
        </w:rPr>
        <w:t>по ведению проекта;</w:t>
      </w:r>
    </w:p>
    <w:p w:rsidR="00C101C3" w:rsidRPr="005640FC" w:rsidRDefault="00421E0E" w:rsidP="00421E0E">
      <w:pPr>
        <w:numPr>
          <w:ilvl w:val="0"/>
          <w:numId w:val="2"/>
        </w:numPr>
        <w:shd w:val="clear" w:color="auto" w:fill="FFFFFF"/>
        <w:tabs>
          <w:tab w:val="left" w:pos="475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5640FC">
        <w:rPr>
          <w:rFonts w:eastAsia="Times New Roman"/>
          <w:i/>
          <w:iCs/>
          <w:spacing w:val="-13"/>
          <w:sz w:val="24"/>
          <w:szCs w:val="24"/>
        </w:rPr>
        <w:t xml:space="preserve">планирование этапа — </w:t>
      </w:r>
      <w:r w:rsidRPr="005640FC">
        <w:rPr>
          <w:rFonts w:eastAsia="Times New Roman"/>
          <w:spacing w:val="-13"/>
          <w:sz w:val="24"/>
          <w:szCs w:val="24"/>
        </w:rPr>
        <w:t xml:space="preserve">в эту стадию объединены задачи, которые </w:t>
      </w:r>
      <w:r w:rsidRPr="005640FC">
        <w:rPr>
          <w:rFonts w:eastAsia="Times New Roman"/>
          <w:spacing w:val="-7"/>
          <w:sz w:val="24"/>
          <w:szCs w:val="24"/>
        </w:rPr>
        <w:t xml:space="preserve">корректируют планы и процедуры проекта в зависимости от </w:t>
      </w:r>
      <w:r w:rsidRPr="005640FC">
        <w:rPr>
          <w:rFonts w:eastAsia="Times New Roman"/>
          <w:sz w:val="24"/>
          <w:szCs w:val="24"/>
        </w:rPr>
        <w:t>этапа;</w:t>
      </w:r>
    </w:p>
    <w:p w:rsidR="00C101C3" w:rsidRPr="005640FC" w:rsidRDefault="00421E0E" w:rsidP="00421E0E">
      <w:pPr>
        <w:numPr>
          <w:ilvl w:val="0"/>
          <w:numId w:val="2"/>
        </w:numPr>
        <w:shd w:val="clear" w:color="auto" w:fill="FFFFFF"/>
        <w:tabs>
          <w:tab w:val="left" w:pos="475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5640FC">
        <w:rPr>
          <w:rFonts w:eastAsia="Times New Roman"/>
          <w:i/>
          <w:iCs/>
          <w:spacing w:val="-12"/>
          <w:sz w:val="24"/>
          <w:szCs w:val="24"/>
        </w:rPr>
        <w:t xml:space="preserve">контроль этапа </w:t>
      </w:r>
      <w:r w:rsidRPr="005640FC">
        <w:rPr>
          <w:rFonts w:eastAsia="Times New Roman"/>
          <w:spacing w:val="-12"/>
          <w:sz w:val="24"/>
          <w:szCs w:val="24"/>
        </w:rPr>
        <w:t>— задачи этой стадии выполняются параллель</w:t>
      </w:r>
      <w:r w:rsidRPr="005640FC">
        <w:rPr>
          <w:rFonts w:eastAsia="Times New Roman"/>
          <w:spacing w:val="-7"/>
          <w:sz w:val="24"/>
          <w:szCs w:val="24"/>
        </w:rPr>
        <w:t>но с этапом создания продукта и предназначены для монито</w:t>
      </w:r>
      <w:r w:rsidRPr="005640FC">
        <w:rPr>
          <w:rFonts w:eastAsia="Times New Roman"/>
          <w:spacing w:val="-6"/>
          <w:sz w:val="24"/>
          <w:szCs w:val="24"/>
        </w:rPr>
        <w:t>ринга и составления отчетности по ходу этапа;</w:t>
      </w:r>
    </w:p>
    <w:p w:rsidR="00C101C3" w:rsidRPr="005640FC" w:rsidRDefault="00421E0E" w:rsidP="00421E0E">
      <w:pPr>
        <w:numPr>
          <w:ilvl w:val="0"/>
          <w:numId w:val="2"/>
        </w:numPr>
        <w:shd w:val="clear" w:color="auto" w:fill="FFFFFF"/>
        <w:tabs>
          <w:tab w:val="left" w:pos="475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5640FC">
        <w:rPr>
          <w:rFonts w:eastAsia="Times New Roman"/>
          <w:i/>
          <w:iCs/>
          <w:spacing w:val="-10"/>
          <w:sz w:val="24"/>
          <w:szCs w:val="24"/>
        </w:rPr>
        <w:t xml:space="preserve">завершение этапа </w:t>
      </w:r>
      <w:r w:rsidRPr="005640FC">
        <w:rPr>
          <w:rFonts w:eastAsia="Times New Roman"/>
          <w:spacing w:val="-10"/>
          <w:sz w:val="24"/>
          <w:szCs w:val="24"/>
        </w:rPr>
        <w:t>— задачи этой стадии обеспечивают оконча</w:t>
      </w:r>
      <w:r w:rsidRPr="005640FC">
        <w:rPr>
          <w:rFonts w:eastAsia="Times New Roman"/>
          <w:spacing w:val="-7"/>
          <w:sz w:val="24"/>
          <w:szCs w:val="24"/>
        </w:rPr>
        <w:t>ние работ по этапу и приемку результатов этапа;</w:t>
      </w:r>
    </w:p>
    <w:p w:rsidR="00C101C3" w:rsidRPr="005640FC" w:rsidRDefault="00421E0E" w:rsidP="00421E0E">
      <w:pPr>
        <w:numPr>
          <w:ilvl w:val="0"/>
          <w:numId w:val="2"/>
        </w:numPr>
        <w:shd w:val="clear" w:color="auto" w:fill="FFFFFF"/>
        <w:tabs>
          <w:tab w:val="left" w:pos="475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5640FC">
        <w:rPr>
          <w:rFonts w:eastAsia="Times New Roman"/>
          <w:i/>
          <w:iCs/>
          <w:spacing w:val="-10"/>
          <w:sz w:val="24"/>
          <w:szCs w:val="24"/>
        </w:rPr>
        <w:t xml:space="preserve">завершение проекта — </w:t>
      </w:r>
      <w:r w:rsidRPr="005640FC">
        <w:rPr>
          <w:rFonts w:eastAsia="Times New Roman"/>
          <w:spacing w:val="-10"/>
          <w:sz w:val="24"/>
          <w:szCs w:val="24"/>
        </w:rPr>
        <w:t>результатом выполнения задач, относящихся к данной стадии, является достижение удовлетворитель</w:t>
      </w:r>
      <w:r w:rsidRPr="005640FC">
        <w:rPr>
          <w:rFonts w:eastAsia="Times New Roman"/>
          <w:spacing w:val="-13"/>
          <w:sz w:val="24"/>
          <w:szCs w:val="24"/>
        </w:rPr>
        <w:t xml:space="preserve">ных итогов проекта и урегулирование всех нерешенных проблем </w:t>
      </w:r>
      <w:r w:rsidRPr="005640FC">
        <w:rPr>
          <w:rFonts w:eastAsia="Times New Roman"/>
          <w:sz w:val="24"/>
          <w:szCs w:val="24"/>
        </w:rPr>
        <w:t>до его окончания.</w:t>
      </w:r>
    </w:p>
    <w:p w:rsidR="005640FC" w:rsidRDefault="005640FC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4"/>
          <w:sz w:val="24"/>
          <w:szCs w:val="24"/>
        </w:rPr>
      </w:pP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b/>
          <w:bCs/>
          <w:spacing w:val="-4"/>
          <w:sz w:val="24"/>
          <w:szCs w:val="24"/>
        </w:rPr>
        <w:t xml:space="preserve">1.1.4. </w:t>
      </w:r>
      <w:r w:rsidRPr="005640FC">
        <w:rPr>
          <w:rFonts w:eastAsia="Times New Roman"/>
          <w:b/>
          <w:bCs/>
          <w:spacing w:val="-4"/>
          <w:sz w:val="24"/>
          <w:szCs w:val="24"/>
        </w:rPr>
        <w:t>ИНТЕГРИРОВАННЫЙ ЖИЗНЕННЫЙ ЦИКЛ ПРОЕКТА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z w:val="24"/>
          <w:szCs w:val="24"/>
        </w:rPr>
        <w:t xml:space="preserve">На рис. 1.4. показано, как жизненный цикл управления </w:t>
      </w:r>
      <w:r w:rsidRPr="005640FC">
        <w:rPr>
          <w:rFonts w:eastAsia="Times New Roman"/>
          <w:spacing w:val="-5"/>
          <w:sz w:val="24"/>
          <w:szCs w:val="24"/>
        </w:rPr>
        <w:t xml:space="preserve">проектом интегрируется с </w:t>
      </w:r>
      <w:r w:rsidRPr="005640FC">
        <w:rPr>
          <w:rFonts w:eastAsia="Times New Roman"/>
          <w:spacing w:val="-5"/>
          <w:sz w:val="24"/>
          <w:szCs w:val="24"/>
        </w:rPr>
        <w:lastRenderedPageBreak/>
        <w:t xml:space="preserve">жизненным циклом проекта на уровне проекта и этапов. Задачи стадий «планирование проекта» и </w:t>
      </w:r>
      <w:r w:rsidRPr="005640FC">
        <w:rPr>
          <w:rFonts w:eastAsia="Times New Roman"/>
          <w:spacing w:val="-7"/>
          <w:sz w:val="24"/>
          <w:szCs w:val="24"/>
        </w:rPr>
        <w:t xml:space="preserve">«завершение проекта» выполняются только один раз — в начале </w:t>
      </w:r>
      <w:r w:rsidRPr="005640FC">
        <w:rPr>
          <w:rFonts w:eastAsia="Times New Roman"/>
          <w:spacing w:val="-8"/>
          <w:sz w:val="24"/>
          <w:szCs w:val="24"/>
        </w:rPr>
        <w:t>и конце проекта. Соответственно задачи уровня «управление этапом» (стадии «планирование этапа», «контроль этапа» и «завер</w:t>
      </w:r>
      <w:r w:rsidRPr="005640FC">
        <w:rPr>
          <w:rFonts w:eastAsia="Times New Roman"/>
          <w:spacing w:val="-6"/>
          <w:sz w:val="24"/>
          <w:szCs w:val="24"/>
        </w:rPr>
        <w:t>шение этапа») относятся к каждому из этапов проекта.</w:t>
      </w:r>
    </w:p>
    <w:p w:rsidR="00C101C3" w:rsidRPr="005640FC" w:rsidRDefault="00421E0E" w:rsidP="00421E0E">
      <w:pPr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noProof/>
          <w:sz w:val="24"/>
          <w:szCs w:val="24"/>
        </w:rPr>
        <w:drawing>
          <wp:inline distT="0" distB="0" distL="0" distR="0">
            <wp:extent cx="4078605" cy="182054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605" cy="182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1C3" w:rsidRPr="005640FC" w:rsidRDefault="00421E0E" w:rsidP="005640FC">
      <w:pPr>
        <w:shd w:val="clear" w:color="auto" w:fill="FFFFFF"/>
        <w:spacing w:line="360" w:lineRule="auto"/>
        <w:ind w:firstLine="720"/>
        <w:jc w:val="center"/>
        <w:rPr>
          <w:b/>
          <w:sz w:val="24"/>
          <w:szCs w:val="24"/>
        </w:rPr>
      </w:pPr>
      <w:r w:rsidRPr="005640FC">
        <w:rPr>
          <w:rFonts w:eastAsia="Times New Roman"/>
          <w:b/>
          <w:iCs/>
          <w:spacing w:val="-7"/>
          <w:sz w:val="24"/>
          <w:szCs w:val="24"/>
        </w:rPr>
        <w:t xml:space="preserve">Рис. 1.4. </w:t>
      </w:r>
      <w:r w:rsidRPr="005640FC">
        <w:rPr>
          <w:rFonts w:eastAsia="Times New Roman"/>
          <w:b/>
          <w:spacing w:val="-7"/>
          <w:sz w:val="24"/>
          <w:szCs w:val="24"/>
        </w:rPr>
        <w:t>Организация процессов управления в жизненном цикле проекта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8"/>
          <w:sz w:val="24"/>
          <w:szCs w:val="24"/>
        </w:rPr>
        <w:t xml:space="preserve">Задачи уровня «управление этапом» не входят в критический </w:t>
      </w:r>
      <w:r w:rsidRPr="005640FC">
        <w:rPr>
          <w:rFonts w:eastAsia="Times New Roman"/>
          <w:spacing w:val="-9"/>
          <w:sz w:val="24"/>
          <w:szCs w:val="24"/>
        </w:rPr>
        <w:t xml:space="preserve">путь проекта, за исключением начальной и конечной фаз проекта. </w:t>
      </w:r>
      <w:r w:rsidRPr="005640FC">
        <w:rPr>
          <w:rFonts w:eastAsia="Times New Roman"/>
          <w:i/>
          <w:iCs/>
          <w:spacing w:val="-10"/>
          <w:sz w:val="24"/>
          <w:szCs w:val="24"/>
        </w:rPr>
        <w:t xml:space="preserve">Критический путь проекта </w:t>
      </w:r>
      <w:r w:rsidRPr="005640FC">
        <w:rPr>
          <w:rFonts w:eastAsia="Times New Roman"/>
          <w:spacing w:val="-10"/>
          <w:sz w:val="24"/>
          <w:szCs w:val="24"/>
        </w:rPr>
        <w:t>образуют исполняемые задачи, отме</w:t>
      </w:r>
      <w:r w:rsidRPr="005640FC">
        <w:rPr>
          <w:rFonts w:eastAsia="Times New Roman"/>
          <w:spacing w:val="-8"/>
          <w:sz w:val="24"/>
          <w:szCs w:val="24"/>
        </w:rPr>
        <w:t>ченные на рисунке как «исполнение», и задачи стадий «планиро</w:t>
      </w:r>
      <w:r w:rsidRPr="005640FC">
        <w:rPr>
          <w:rFonts w:eastAsia="Times New Roman"/>
          <w:sz w:val="24"/>
          <w:szCs w:val="24"/>
        </w:rPr>
        <w:t>вание проекта» и «завершение проекта».</w:t>
      </w:r>
    </w:p>
    <w:p w:rsidR="005640FC" w:rsidRDefault="005640FC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12"/>
          <w:sz w:val="24"/>
          <w:szCs w:val="24"/>
        </w:rPr>
      </w:pPr>
    </w:p>
    <w:p w:rsidR="00D84F1A" w:rsidRDefault="00421E0E" w:rsidP="0094433E">
      <w:pPr>
        <w:shd w:val="clear" w:color="auto" w:fill="FFFFFF"/>
        <w:spacing w:line="360" w:lineRule="auto"/>
        <w:jc w:val="center"/>
        <w:rPr>
          <w:rFonts w:eastAsia="Times New Roman"/>
          <w:b/>
          <w:bCs/>
          <w:spacing w:val="-12"/>
          <w:sz w:val="24"/>
          <w:szCs w:val="24"/>
        </w:rPr>
      </w:pPr>
      <w:r w:rsidRPr="0094433E">
        <w:rPr>
          <w:b/>
          <w:bCs/>
          <w:spacing w:val="-12"/>
          <w:sz w:val="24"/>
          <w:szCs w:val="24"/>
        </w:rPr>
        <w:t xml:space="preserve">1.2. </w:t>
      </w:r>
      <w:r w:rsidRPr="0094433E">
        <w:rPr>
          <w:rFonts w:eastAsia="Times New Roman"/>
          <w:b/>
          <w:bCs/>
          <w:spacing w:val="-12"/>
          <w:sz w:val="24"/>
          <w:szCs w:val="24"/>
        </w:rPr>
        <w:t xml:space="preserve">ОРГАНИЗАЦИЯ УПРАВЛЕНИЯ ПРОЕКТОМ </w:t>
      </w:r>
    </w:p>
    <w:p w:rsidR="00C101C3" w:rsidRPr="0094433E" w:rsidRDefault="00421E0E" w:rsidP="0094433E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94433E">
        <w:rPr>
          <w:rFonts w:eastAsia="Times New Roman"/>
          <w:b/>
          <w:sz w:val="24"/>
          <w:szCs w:val="24"/>
        </w:rPr>
        <w:t>1.2.1. ЗАТРАТЫ НА УПРАВЛЕНИЕ ПРОЕКТОМ</w:t>
      </w:r>
    </w:p>
    <w:p w:rsidR="00C101C3" w:rsidRPr="005640FC" w:rsidRDefault="00421E0E" w:rsidP="00421E0E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5640FC">
        <w:rPr>
          <w:rFonts w:eastAsia="Times New Roman"/>
          <w:spacing w:val="-9"/>
          <w:sz w:val="24"/>
          <w:szCs w:val="24"/>
        </w:rPr>
        <w:t xml:space="preserve">Опыт показывает, что затраты труда и материальных ресурсов </w:t>
      </w:r>
      <w:r w:rsidRPr="005640FC">
        <w:rPr>
          <w:rFonts w:eastAsia="Times New Roman"/>
          <w:spacing w:val="-10"/>
          <w:sz w:val="24"/>
          <w:szCs w:val="24"/>
        </w:rPr>
        <w:t>на управление проектом обычно составляют от 10 (для небольших проектов) до 25% (для крупных проектов) общих затрат по проек</w:t>
      </w:r>
      <w:r w:rsidRPr="005640FC">
        <w:rPr>
          <w:rFonts w:eastAsia="Times New Roman"/>
          <w:spacing w:val="-8"/>
          <w:sz w:val="24"/>
          <w:szCs w:val="24"/>
        </w:rPr>
        <w:t>ту. Рост данного показателя по мере увеличения масштаба проек</w:t>
      </w:r>
      <w:r w:rsidRPr="005640FC">
        <w:rPr>
          <w:rFonts w:eastAsia="Times New Roman"/>
          <w:spacing w:val="-6"/>
          <w:sz w:val="24"/>
          <w:szCs w:val="24"/>
        </w:rPr>
        <w:t xml:space="preserve">та связан с тем, что сложнее становится контролировать этапы </w:t>
      </w:r>
      <w:r w:rsidRPr="005640FC">
        <w:rPr>
          <w:rFonts w:eastAsia="Times New Roman"/>
          <w:spacing w:val="-10"/>
          <w:sz w:val="24"/>
          <w:szCs w:val="24"/>
        </w:rPr>
        <w:t>проекта и координировать действия между членами команды про</w:t>
      </w:r>
      <w:r w:rsidRPr="005640FC">
        <w:rPr>
          <w:rFonts w:eastAsia="Times New Roman"/>
          <w:spacing w:val="-7"/>
          <w:sz w:val="24"/>
          <w:szCs w:val="24"/>
        </w:rPr>
        <w:t xml:space="preserve">екта. Кроме того, на этот показатель влияет продолжительность </w:t>
      </w:r>
      <w:r w:rsidRPr="005640FC">
        <w:rPr>
          <w:rFonts w:eastAsia="Times New Roman"/>
          <w:spacing w:val="-4"/>
          <w:sz w:val="24"/>
          <w:szCs w:val="24"/>
        </w:rPr>
        <w:t>проекта, так как с увеличением длительности этапов соответ</w:t>
      </w:r>
      <w:r w:rsidRPr="005640FC">
        <w:rPr>
          <w:rFonts w:eastAsia="Times New Roman"/>
          <w:spacing w:val="-9"/>
          <w:sz w:val="24"/>
          <w:szCs w:val="24"/>
        </w:rPr>
        <w:t xml:space="preserve">ственно увеличиваются затраты на управление этапом. В табл. 1.1 </w:t>
      </w:r>
      <w:r w:rsidRPr="005640FC">
        <w:rPr>
          <w:rFonts w:eastAsia="Times New Roman"/>
          <w:spacing w:val="-3"/>
          <w:sz w:val="24"/>
          <w:szCs w:val="24"/>
        </w:rPr>
        <w:t xml:space="preserve">приводятся данные, в которых суммирован опыт корпорации </w:t>
      </w:r>
      <w:r w:rsidRPr="005640FC">
        <w:rPr>
          <w:rFonts w:eastAsia="Times New Roman"/>
          <w:i/>
          <w:iCs/>
          <w:spacing w:val="-11"/>
          <w:sz w:val="24"/>
          <w:szCs w:val="24"/>
          <w:lang w:val="en-US"/>
        </w:rPr>
        <w:t>Oracle</w:t>
      </w:r>
      <w:r w:rsidRPr="005640FC">
        <w:rPr>
          <w:rFonts w:eastAsia="Times New Roman"/>
          <w:i/>
          <w:iCs/>
          <w:spacing w:val="-11"/>
          <w:sz w:val="24"/>
          <w:szCs w:val="24"/>
        </w:rPr>
        <w:t xml:space="preserve"> </w:t>
      </w:r>
      <w:r w:rsidRPr="005640FC">
        <w:rPr>
          <w:rFonts w:eastAsia="Times New Roman"/>
          <w:spacing w:val="-11"/>
          <w:sz w:val="24"/>
          <w:szCs w:val="24"/>
        </w:rPr>
        <w:t>при управлении проектами средних размеров. В графах таб</w:t>
      </w:r>
      <w:r w:rsidRPr="005640FC">
        <w:rPr>
          <w:rFonts w:eastAsia="Times New Roman"/>
          <w:spacing w:val="-8"/>
          <w:sz w:val="24"/>
          <w:szCs w:val="24"/>
        </w:rPr>
        <w:t>лицы указывается процент затрат на управление каким-либо про</w:t>
      </w:r>
      <w:r w:rsidRPr="005640FC">
        <w:rPr>
          <w:rFonts w:eastAsia="Times New Roman"/>
          <w:spacing w:val="-4"/>
          <w:sz w:val="24"/>
          <w:szCs w:val="24"/>
        </w:rPr>
        <w:t xml:space="preserve">цессом на каждой стадии жизненного цикла проекта. Итог по </w:t>
      </w:r>
      <w:r w:rsidRPr="005640FC">
        <w:rPr>
          <w:rFonts w:eastAsia="Times New Roman"/>
          <w:spacing w:val="-8"/>
          <w:sz w:val="24"/>
          <w:szCs w:val="24"/>
        </w:rPr>
        <w:t xml:space="preserve">каждой графе представляет собой суммарные затраты по стадии </w:t>
      </w:r>
      <w:r w:rsidRPr="005640FC">
        <w:rPr>
          <w:rFonts w:eastAsia="Times New Roman"/>
          <w:spacing w:val="-9"/>
          <w:sz w:val="24"/>
          <w:szCs w:val="24"/>
        </w:rPr>
        <w:t>жизненного цикла проекта, итог по строке — суммарные затраты</w:t>
      </w:r>
      <w:r w:rsidR="0094433E">
        <w:rPr>
          <w:rFonts w:eastAsia="Times New Roman"/>
          <w:spacing w:val="-9"/>
          <w:sz w:val="24"/>
          <w:szCs w:val="24"/>
        </w:rPr>
        <w:t xml:space="preserve"> </w:t>
      </w:r>
      <w:r w:rsidRPr="005640FC">
        <w:rPr>
          <w:rFonts w:eastAsia="Times New Roman"/>
          <w:spacing w:val="-8"/>
          <w:sz w:val="24"/>
          <w:szCs w:val="24"/>
        </w:rPr>
        <w:t>по процессу управления. К примеру, из таблицы видно, что «кон</w:t>
      </w:r>
      <w:r w:rsidRPr="005640FC">
        <w:rPr>
          <w:rFonts w:eastAsia="Times New Roman"/>
          <w:spacing w:val="-10"/>
          <w:sz w:val="24"/>
          <w:szCs w:val="24"/>
        </w:rPr>
        <w:t xml:space="preserve">троль этапа» — наиболее затратная стадия в управлении проектом, </w:t>
      </w:r>
      <w:r w:rsidRPr="005640FC">
        <w:rPr>
          <w:rFonts w:eastAsia="Times New Roman"/>
          <w:spacing w:val="-8"/>
          <w:sz w:val="24"/>
          <w:szCs w:val="24"/>
        </w:rPr>
        <w:t>а «управление работами» — наиболее затратный процесс.</w:t>
      </w:r>
    </w:p>
    <w:p w:rsidR="00C101C3" w:rsidRPr="005640FC" w:rsidRDefault="00421E0E" w:rsidP="0094433E">
      <w:pPr>
        <w:shd w:val="clear" w:color="auto" w:fill="FFFFFF"/>
        <w:spacing w:line="360" w:lineRule="auto"/>
        <w:ind w:firstLine="720"/>
        <w:jc w:val="right"/>
        <w:rPr>
          <w:sz w:val="24"/>
          <w:szCs w:val="24"/>
        </w:rPr>
      </w:pPr>
      <w:r w:rsidRPr="005640FC">
        <w:rPr>
          <w:rFonts w:eastAsia="Times New Roman"/>
          <w:spacing w:val="-10"/>
          <w:sz w:val="24"/>
          <w:szCs w:val="24"/>
        </w:rPr>
        <w:t>Таблица 1.1</w:t>
      </w:r>
    </w:p>
    <w:p w:rsidR="00C101C3" w:rsidRPr="005640FC" w:rsidRDefault="00421E0E" w:rsidP="00D84F1A">
      <w:pPr>
        <w:shd w:val="clear" w:color="auto" w:fill="FFFFFF"/>
        <w:spacing w:line="360" w:lineRule="auto"/>
        <w:ind w:firstLine="720"/>
        <w:jc w:val="center"/>
        <w:rPr>
          <w:sz w:val="24"/>
          <w:szCs w:val="24"/>
        </w:rPr>
      </w:pPr>
      <w:r w:rsidRPr="005640FC">
        <w:rPr>
          <w:rFonts w:eastAsia="Times New Roman"/>
          <w:b/>
          <w:bCs/>
          <w:spacing w:val="-6"/>
          <w:sz w:val="24"/>
          <w:szCs w:val="24"/>
        </w:rPr>
        <w:t>Распределение затрат по процессам управления проектом</w:t>
      </w:r>
      <w:r w:rsidR="00D84F1A">
        <w:rPr>
          <w:rFonts w:eastAsia="Times New Roman"/>
          <w:b/>
          <w:bCs/>
          <w:spacing w:val="-6"/>
          <w:sz w:val="24"/>
          <w:szCs w:val="24"/>
        </w:rPr>
        <w:t xml:space="preserve"> </w:t>
      </w:r>
      <w:r w:rsidRPr="005640FC">
        <w:rPr>
          <w:spacing w:val="-9"/>
          <w:sz w:val="24"/>
          <w:szCs w:val="24"/>
        </w:rPr>
        <w:t>(</w:t>
      </w:r>
      <w:r w:rsidRPr="005640FC">
        <w:rPr>
          <w:rFonts w:eastAsia="Times New Roman"/>
          <w:spacing w:val="-9"/>
          <w:sz w:val="24"/>
          <w:szCs w:val="24"/>
        </w:rPr>
        <w:t>в процентах)</w:t>
      </w:r>
    </w:p>
    <w:p w:rsidR="00C101C3" w:rsidRPr="00421E0E" w:rsidRDefault="00C101C3" w:rsidP="00421E0E">
      <w:pPr>
        <w:spacing w:line="360" w:lineRule="auto"/>
        <w:ind w:firstLine="720"/>
        <w:jc w:val="both"/>
        <w:rPr>
          <w:sz w:val="2"/>
          <w:szCs w:val="2"/>
        </w:rPr>
      </w:pPr>
    </w:p>
    <w:tbl>
      <w:tblPr>
        <w:tblW w:w="6471" w:type="dxa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1137"/>
        <w:gridCol w:w="1066"/>
        <w:gridCol w:w="1063"/>
        <w:gridCol w:w="873"/>
        <w:gridCol w:w="868"/>
        <w:gridCol w:w="886"/>
        <w:gridCol w:w="578"/>
      </w:tblGrid>
      <w:tr w:rsidR="00C101C3" w:rsidRPr="00D84F1A" w:rsidTr="00D84F1A">
        <w:trPr>
          <w:trHeight w:hRule="exact" w:val="73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iCs/>
                <w:w w:val="73"/>
              </w:rPr>
              <w:lastRenderedPageBreak/>
              <w:t>Процессы управления проектом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w w:val="73"/>
              </w:rPr>
              <w:t xml:space="preserve">Планирование </w:t>
            </w:r>
            <w:r w:rsidRPr="00D84F1A">
              <w:rPr>
                <w:rFonts w:eastAsia="Times New Roman"/>
                <w:b/>
                <w:bCs/>
                <w:iCs/>
                <w:w w:val="73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iCs/>
                <w:w w:val="73"/>
              </w:rPr>
              <w:t>Планирование этапа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D84F1A" w:rsidP="00D84F1A">
            <w:pPr>
              <w:shd w:val="clear" w:color="auto" w:fill="FFFFFF"/>
              <w:jc w:val="both"/>
            </w:pPr>
            <w:r>
              <w:rPr>
                <w:rFonts w:eastAsia="Times New Roman"/>
                <w:b/>
                <w:bCs/>
                <w:iCs/>
                <w:spacing w:val="-2"/>
                <w:w w:val="73"/>
              </w:rPr>
              <w:t>Контро</w:t>
            </w:r>
            <w:r w:rsidR="00421E0E" w:rsidRPr="00D84F1A">
              <w:rPr>
                <w:rFonts w:eastAsia="Times New Roman"/>
                <w:b/>
                <w:bCs/>
                <w:iCs/>
                <w:spacing w:val="-2"/>
                <w:w w:val="73"/>
              </w:rPr>
              <w:t>л</w:t>
            </w:r>
            <w:r>
              <w:rPr>
                <w:rFonts w:eastAsia="Times New Roman"/>
                <w:b/>
                <w:bCs/>
                <w:iCs/>
                <w:spacing w:val="-2"/>
                <w:w w:val="73"/>
              </w:rPr>
              <w:t xml:space="preserve">ь </w:t>
            </w:r>
            <w:r w:rsidR="00421E0E" w:rsidRPr="00D84F1A">
              <w:rPr>
                <w:rFonts w:eastAsia="Times New Roman"/>
                <w:b/>
                <w:bCs/>
                <w:iCs/>
                <w:w w:val="73"/>
              </w:rPr>
              <w:t>этапа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iCs/>
                <w:w w:val="73"/>
              </w:rPr>
              <w:t>Заверше</w:t>
            </w:r>
            <w:r w:rsidRPr="00D84F1A">
              <w:rPr>
                <w:rFonts w:eastAsia="Times New Roman"/>
                <w:b/>
                <w:bCs/>
                <w:iCs/>
                <w:spacing w:val="-3"/>
                <w:w w:val="73"/>
              </w:rPr>
              <w:t>ние этапа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iCs/>
                <w:w w:val="73"/>
              </w:rPr>
              <w:t>Завершение проекта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iCs/>
                <w:w w:val="73"/>
              </w:rPr>
              <w:t>Итого</w:t>
            </w:r>
          </w:p>
        </w:tc>
      </w:tr>
      <w:tr w:rsidR="00C101C3" w:rsidRPr="00D84F1A" w:rsidTr="00D84F1A">
        <w:trPr>
          <w:trHeight w:hRule="exact" w:val="5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w w:val="73"/>
              </w:rPr>
              <w:t>Контроль и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31</w:t>
            </w:r>
          </w:p>
        </w:tc>
      </w:tr>
      <w:tr w:rsidR="00C101C3" w:rsidRPr="00D84F1A" w:rsidTr="00D84F1A">
        <w:trPr>
          <w:trHeight w:hRule="exact" w:val="56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w w:val="73"/>
              </w:rPr>
              <w:t>Управление работами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33</w:t>
            </w:r>
          </w:p>
        </w:tc>
      </w:tr>
      <w:tr w:rsidR="00C101C3" w:rsidRPr="00D84F1A" w:rsidTr="00D84F1A">
        <w:trPr>
          <w:trHeight w:hRule="exact" w:val="561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w w:val="73"/>
              </w:rPr>
              <w:t>Управление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12</w:t>
            </w:r>
          </w:p>
        </w:tc>
      </w:tr>
      <w:tr w:rsidR="00C101C3" w:rsidRPr="00D84F1A" w:rsidTr="00D84F1A">
        <w:trPr>
          <w:trHeight w:hRule="exact" w:val="56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w w:val="73"/>
              </w:rPr>
              <w:t>Управление качеством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8</w:t>
            </w:r>
          </w:p>
        </w:tc>
      </w:tr>
      <w:tr w:rsidR="00C101C3" w:rsidRPr="00D84F1A" w:rsidTr="00D84F1A">
        <w:trPr>
          <w:trHeight w:hRule="exact" w:val="56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w w:val="73"/>
              </w:rPr>
              <w:t>Управление конфигурацией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16</w:t>
            </w:r>
          </w:p>
        </w:tc>
      </w:tr>
      <w:tr w:rsidR="00C101C3" w:rsidRPr="00D84F1A" w:rsidTr="00D84F1A">
        <w:trPr>
          <w:trHeight w:hRule="exact" w:val="24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rFonts w:eastAsia="Times New Roman"/>
                <w:b/>
                <w:bCs/>
                <w:w w:val="73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71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2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C3" w:rsidRPr="00D84F1A" w:rsidRDefault="00421E0E" w:rsidP="00D84F1A">
            <w:pPr>
              <w:shd w:val="clear" w:color="auto" w:fill="FFFFFF"/>
              <w:jc w:val="both"/>
            </w:pPr>
            <w:r w:rsidRPr="00D84F1A">
              <w:rPr>
                <w:b/>
                <w:bCs/>
              </w:rPr>
              <w:t>100</w:t>
            </w:r>
          </w:p>
        </w:tc>
      </w:tr>
    </w:tbl>
    <w:p w:rsidR="00D84F1A" w:rsidRDefault="00D84F1A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spacing w:val="-7"/>
          <w:sz w:val="24"/>
          <w:szCs w:val="24"/>
        </w:rPr>
      </w:pP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7"/>
          <w:sz w:val="24"/>
          <w:szCs w:val="24"/>
        </w:rPr>
        <w:t>При оценке затрат на управление проектом можно воспользо</w:t>
      </w:r>
      <w:r w:rsidRPr="00421E0E">
        <w:rPr>
          <w:rFonts w:eastAsia="Times New Roman"/>
          <w:spacing w:val="-6"/>
          <w:sz w:val="24"/>
          <w:szCs w:val="24"/>
        </w:rPr>
        <w:t xml:space="preserve">ваться методом оценки как «сверху вниз», так и «снизу вверх». </w:t>
      </w:r>
      <w:r w:rsidRPr="00421E0E">
        <w:rPr>
          <w:rFonts w:eastAsia="Times New Roman"/>
          <w:spacing w:val="-9"/>
          <w:sz w:val="24"/>
          <w:szCs w:val="24"/>
        </w:rPr>
        <w:t>Оценка «снизу вверх» может быть получена из структуры разби</w:t>
      </w:r>
      <w:r w:rsidRPr="00421E0E">
        <w:rPr>
          <w:rFonts w:eastAsia="Times New Roman"/>
          <w:spacing w:val="-7"/>
          <w:sz w:val="24"/>
          <w:szCs w:val="24"/>
        </w:rPr>
        <w:t xml:space="preserve">ения работ по задачам, содержащей оценочные показатели. Эти </w:t>
      </w:r>
      <w:r w:rsidRPr="00421E0E">
        <w:rPr>
          <w:rFonts w:eastAsia="Times New Roman"/>
          <w:spacing w:val="-10"/>
          <w:sz w:val="24"/>
          <w:szCs w:val="24"/>
        </w:rPr>
        <w:t>показатели используются в формулах оценки, по которым рассчи</w:t>
      </w:r>
      <w:r w:rsidRPr="00421E0E">
        <w:rPr>
          <w:rFonts w:eastAsia="Times New Roman"/>
          <w:spacing w:val="-8"/>
          <w:sz w:val="24"/>
          <w:szCs w:val="24"/>
        </w:rPr>
        <w:t>тывается оценка для каждой задачи. Основными оценочными по</w:t>
      </w:r>
      <w:r w:rsidRPr="00421E0E">
        <w:rPr>
          <w:rFonts w:eastAsia="Times New Roman"/>
          <w:spacing w:val="-7"/>
          <w:sz w:val="24"/>
          <w:szCs w:val="24"/>
        </w:rPr>
        <w:t>казателями для данного типа оценки являются сложность проек</w:t>
      </w:r>
      <w:r w:rsidRPr="00421E0E">
        <w:rPr>
          <w:rFonts w:eastAsia="Times New Roman"/>
          <w:spacing w:val="-8"/>
          <w:sz w:val="24"/>
          <w:szCs w:val="24"/>
        </w:rPr>
        <w:t>та и общие затраты по выполнению проекта. Те же самые показа</w:t>
      </w:r>
      <w:r w:rsidRPr="00421E0E">
        <w:rPr>
          <w:rFonts w:eastAsia="Times New Roman"/>
          <w:spacing w:val="-3"/>
          <w:sz w:val="24"/>
          <w:szCs w:val="24"/>
        </w:rPr>
        <w:t xml:space="preserve">тели можно использовать для расчета оценки «сверху вниз». </w:t>
      </w:r>
      <w:r w:rsidRPr="00421E0E">
        <w:rPr>
          <w:rFonts w:eastAsia="Times New Roman"/>
          <w:spacing w:val="-8"/>
          <w:sz w:val="24"/>
          <w:szCs w:val="24"/>
        </w:rPr>
        <w:t>Например, анализ функциональных точек дает возможность оце</w:t>
      </w:r>
      <w:r w:rsidRPr="00421E0E">
        <w:rPr>
          <w:rFonts w:eastAsia="Times New Roman"/>
          <w:spacing w:val="-6"/>
          <w:sz w:val="24"/>
          <w:szCs w:val="24"/>
        </w:rPr>
        <w:t xml:space="preserve">нить затраты по выполнению. Затем, как только будет выведен </w:t>
      </w:r>
      <w:r w:rsidRPr="00421E0E">
        <w:rPr>
          <w:rFonts w:eastAsia="Times New Roman"/>
          <w:spacing w:val="-8"/>
          <w:sz w:val="24"/>
          <w:szCs w:val="24"/>
        </w:rPr>
        <w:t>подходящий для проекта коэффициент (соотношение) «управле</w:t>
      </w:r>
      <w:r w:rsidRPr="00421E0E">
        <w:rPr>
          <w:rFonts w:eastAsia="Times New Roman"/>
          <w:spacing w:val="-11"/>
          <w:sz w:val="24"/>
          <w:szCs w:val="24"/>
        </w:rPr>
        <w:t xml:space="preserve">ние/выполнение», можно будет воспользоваться данными табл. 1.1 </w:t>
      </w:r>
      <w:r w:rsidRPr="00421E0E">
        <w:rPr>
          <w:rFonts w:eastAsia="Times New Roman"/>
          <w:spacing w:val="-7"/>
          <w:sz w:val="24"/>
          <w:szCs w:val="24"/>
        </w:rPr>
        <w:t xml:space="preserve">в качестве руководства по распределению затрат на управление </w:t>
      </w:r>
      <w:r w:rsidRPr="00421E0E">
        <w:rPr>
          <w:rFonts w:eastAsia="Times New Roman"/>
          <w:sz w:val="24"/>
          <w:szCs w:val="24"/>
        </w:rPr>
        <w:t>проектом.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9"/>
          <w:sz w:val="24"/>
          <w:szCs w:val="24"/>
        </w:rPr>
        <w:t>Отметим, что данные таблицы, касающиеся стадий «планиро</w:t>
      </w:r>
      <w:r w:rsidRPr="00421E0E">
        <w:rPr>
          <w:rFonts w:eastAsia="Times New Roman"/>
          <w:spacing w:val="-8"/>
          <w:sz w:val="24"/>
          <w:szCs w:val="24"/>
        </w:rPr>
        <w:t>вание этапа», «контроль этапа» и «завершение этапа», представ</w:t>
      </w:r>
      <w:r w:rsidRPr="00421E0E">
        <w:rPr>
          <w:rFonts w:eastAsia="Times New Roman"/>
          <w:spacing w:val="-11"/>
          <w:sz w:val="24"/>
          <w:szCs w:val="24"/>
        </w:rPr>
        <w:t xml:space="preserve">ляют собой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обобщенную </w:t>
      </w:r>
      <w:r w:rsidRPr="00421E0E">
        <w:rPr>
          <w:rFonts w:eastAsia="Times New Roman"/>
          <w:spacing w:val="-11"/>
          <w:sz w:val="24"/>
          <w:szCs w:val="24"/>
        </w:rPr>
        <w:t xml:space="preserve">цифру по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>в</w:t>
      </w:r>
      <w:r w:rsidR="00D9311A">
        <w:rPr>
          <w:rFonts w:eastAsia="Times New Roman"/>
          <w:i/>
          <w:iCs/>
          <w:spacing w:val="-11"/>
          <w:sz w:val="24"/>
          <w:szCs w:val="24"/>
        </w:rPr>
        <w:t>с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ем </w:t>
      </w:r>
      <w:r w:rsidRPr="00421E0E">
        <w:rPr>
          <w:rFonts w:eastAsia="Times New Roman"/>
          <w:spacing w:val="-11"/>
          <w:sz w:val="24"/>
          <w:szCs w:val="24"/>
        </w:rPr>
        <w:t>этапам проекта. Распреде</w:t>
      </w:r>
      <w:r w:rsidRPr="00421E0E">
        <w:rPr>
          <w:rFonts w:eastAsia="Times New Roman"/>
          <w:spacing w:val="-9"/>
          <w:sz w:val="24"/>
          <w:szCs w:val="24"/>
        </w:rPr>
        <w:t>ление затрат по каждому этапу различается в зависимости от дли</w:t>
      </w:r>
      <w:r w:rsidRPr="00421E0E">
        <w:rPr>
          <w:rFonts w:eastAsia="Times New Roman"/>
          <w:sz w:val="24"/>
          <w:szCs w:val="24"/>
        </w:rPr>
        <w:t>тельности этапа и общих затрат на этап.</w:t>
      </w: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4"/>
        </w:rPr>
        <w:t xml:space="preserve">1.2.2. </w:t>
      </w:r>
      <w:r w:rsidRPr="00421E0E">
        <w:rPr>
          <w:rFonts w:eastAsia="Times New Roman"/>
          <w:b/>
          <w:bCs/>
          <w:spacing w:val="-4"/>
        </w:rPr>
        <w:t>ВЗАИМООТНОШЕНИЯ «ИСПОЛНИТЕЛЬ-ЗАКАЗЧИК»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5"/>
          <w:sz w:val="24"/>
          <w:szCs w:val="24"/>
        </w:rPr>
        <w:t xml:space="preserve">Персонал для выполнения проекта может набираться как из </w:t>
      </w:r>
      <w:r w:rsidRPr="00421E0E">
        <w:rPr>
          <w:rFonts w:eastAsia="Times New Roman"/>
          <w:spacing w:val="-11"/>
          <w:sz w:val="24"/>
          <w:szCs w:val="24"/>
        </w:rPr>
        <w:t xml:space="preserve">сотрудников самой организации, в которой осуществляется проект, </w:t>
      </w:r>
      <w:r w:rsidRPr="00421E0E">
        <w:rPr>
          <w:rFonts w:eastAsia="Times New Roman"/>
          <w:spacing w:val="-4"/>
          <w:sz w:val="24"/>
          <w:szCs w:val="24"/>
        </w:rPr>
        <w:t>так и из сотрудников какой-либо внешней организации. Также</w:t>
      </w:r>
      <w:r w:rsidR="00D9311A">
        <w:t xml:space="preserve"> </w:t>
      </w:r>
      <w:r w:rsidRPr="00421E0E">
        <w:rPr>
          <w:rFonts w:eastAsia="Times New Roman"/>
          <w:spacing w:val="-9"/>
          <w:sz w:val="24"/>
          <w:szCs w:val="24"/>
        </w:rPr>
        <w:t>проект может выполняться командой из представителей исполни</w:t>
      </w:r>
      <w:r w:rsidRPr="00421E0E">
        <w:rPr>
          <w:rFonts w:eastAsia="Times New Roman"/>
          <w:spacing w:val="-5"/>
          <w:sz w:val="24"/>
          <w:szCs w:val="24"/>
        </w:rPr>
        <w:t>теля и заказчика проекта. При этом исполнитель и заказчик со</w:t>
      </w:r>
      <w:r w:rsidRPr="00421E0E">
        <w:rPr>
          <w:rFonts w:eastAsia="Times New Roman"/>
          <w:spacing w:val="-7"/>
          <w:sz w:val="24"/>
          <w:szCs w:val="24"/>
        </w:rPr>
        <w:t xml:space="preserve">вместно формируют команду по управлению проектом, которая </w:t>
      </w:r>
      <w:r w:rsidRPr="00421E0E">
        <w:rPr>
          <w:rFonts w:eastAsia="Times New Roman"/>
          <w:spacing w:val="-10"/>
          <w:sz w:val="24"/>
          <w:szCs w:val="24"/>
        </w:rPr>
        <w:t xml:space="preserve">несет ответственность за его успех. Заказчик должен предоставить </w:t>
      </w:r>
      <w:r w:rsidRPr="00421E0E">
        <w:rPr>
          <w:rFonts w:eastAsia="Times New Roman"/>
          <w:spacing w:val="-2"/>
          <w:sz w:val="24"/>
          <w:szCs w:val="24"/>
        </w:rPr>
        <w:t xml:space="preserve">для выполнения проекта материальные ресурсы и персонал. </w:t>
      </w:r>
      <w:r w:rsidRPr="00421E0E">
        <w:rPr>
          <w:rFonts w:eastAsia="Times New Roman"/>
          <w:spacing w:val="-8"/>
          <w:sz w:val="24"/>
          <w:szCs w:val="24"/>
        </w:rPr>
        <w:t xml:space="preserve">Исполнитель, со своей стороны, также предоставляет персонал и субподрядчиков. Отметим, что задачи, связанные с выполнением </w:t>
      </w:r>
      <w:r w:rsidRPr="00421E0E">
        <w:rPr>
          <w:rFonts w:eastAsia="Times New Roman"/>
          <w:spacing w:val="-7"/>
          <w:sz w:val="24"/>
          <w:szCs w:val="24"/>
        </w:rPr>
        <w:t xml:space="preserve">договорных обязательств, не относятся к процессам управления </w:t>
      </w:r>
      <w:r w:rsidRPr="00421E0E">
        <w:rPr>
          <w:rFonts w:eastAsia="Times New Roman"/>
          <w:spacing w:val="-9"/>
          <w:sz w:val="24"/>
          <w:szCs w:val="24"/>
        </w:rPr>
        <w:t xml:space="preserve">проектом. Предполагается, что договор должен быть подписан до начала осуществления проекта. Также должно учитываться, что и </w:t>
      </w:r>
      <w:r w:rsidRPr="00421E0E">
        <w:rPr>
          <w:rFonts w:eastAsia="Times New Roman"/>
          <w:spacing w:val="-10"/>
          <w:sz w:val="24"/>
          <w:szCs w:val="24"/>
        </w:rPr>
        <w:t xml:space="preserve">у заказчика, и у исполнителя могут существовать свои внутренние процедуры управления </w:t>
      </w:r>
      <w:r w:rsidRPr="00421E0E">
        <w:rPr>
          <w:rFonts w:eastAsia="Times New Roman"/>
          <w:spacing w:val="-10"/>
          <w:sz w:val="24"/>
          <w:szCs w:val="24"/>
        </w:rPr>
        <w:lastRenderedPageBreak/>
        <w:t>проектом. Все эти аспекты взаимоотноше</w:t>
      </w:r>
      <w:r w:rsidRPr="00421E0E">
        <w:rPr>
          <w:rFonts w:eastAsia="Times New Roman"/>
          <w:spacing w:val="-11"/>
          <w:sz w:val="24"/>
          <w:szCs w:val="24"/>
        </w:rPr>
        <w:t>ний «исполнитель—заказчик» надо иметь в виду в процессе управ</w:t>
      </w:r>
      <w:r w:rsidRPr="00421E0E">
        <w:rPr>
          <w:rFonts w:eastAsia="Times New Roman"/>
          <w:sz w:val="24"/>
          <w:szCs w:val="24"/>
        </w:rPr>
        <w:t>ления проектом.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6"/>
        </w:rPr>
      </w:pP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6"/>
        </w:rPr>
        <w:t xml:space="preserve">1.2.3. </w:t>
      </w:r>
      <w:r w:rsidRPr="00421E0E">
        <w:rPr>
          <w:rFonts w:eastAsia="Times New Roman"/>
          <w:b/>
          <w:bCs/>
          <w:spacing w:val="-6"/>
        </w:rPr>
        <w:t>КЛЮЧЕВЫЕ РОЛИ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z w:val="24"/>
          <w:szCs w:val="24"/>
        </w:rPr>
        <w:t>Со стороны заказчика ключевые роли в управлении про</w:t>
      </w:r>
      <w:r w:rsidRPr="00421E0E">
        <w:rPr>
          <w:rFonts w:eastAsia="Times New Roman"/>
          <w:spacing w:val="-9"/>
          <w:sz w:val="24"/>
          <w:szCs w:val="24"/>
        </w:rPr>
        <w:t xml:space="preserve">ектом играют спонсор проекта и менеджер проекта. </w:t>
      </w:r>
      <w:r w:rsidRPr="00421E0E">
        <w:rPr>
          <w:rFonts w:eastAsia="Times New Roman"/>
          <w:i/>
          <w:iCs/>
          <w:spacing w:val="-9"/>
          <w:sz w:val="24"/>
          <w:szCs w:val="24"/>
        </w:rPr>
        <w:t>Спонсор про</w:t>
      </w: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екта </w:t>
      </w:r>
      <w:r w:rsidRPr="00421E0E">
        <w:rPr>
          <w:rFonts w:eastAsia="Times New Roman"/>
          <w:spacing w:val="-8"/>
          <w:sz w:val="24"/>
          <w:szCs w:val="24"/>
        </w:rPr>
        <w:t xml:space="preserve">— роль, в ведении которой находится бюджет проекта (это </w:t>
      </w:r>
      <w:r w:rsidRPr="00421E0E">
        <w:rPr>
          <w:rFonts w:eastAsia="Times New Roman"/>
          <w:spacing w:val="-10"/>
          <w:sz w:val="24"/>
          <w:szCs w:val="24"/>
        </w:rPr>
        <w:t>может быть отдельный человек или целый комитет). Спонсор проекта обеспечивает организационную сторону проекта и подтверж</w:t>
      </w:r>
      <w:r w:rsidRPr="00421E0E">
        <w:rPr>
          <w:rFonts w:eastAsia="Times New Roman"/>
          <w:spacing w:val="-11"/>
          <w:sz w:val="24"/>
          <w:szCs w:val="24"/>
        </w:rPr>
        <w:t xml:space="preserve">дает правильность целей проекта.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Менеджер проекта со стороны </w:t>
      </w: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заказчика </w:t>
      </w:r>
      <w:r w:rsidRPr="00421E0E">
        <w:rPr>
          <w:rFonts w:eastAsia="Times New Roman"/>
          <w:spacing w:val="-8"/>
          <w:sz w:val="24"/>
          <w:szCs w:val="24"/>
        </w:rPr>
        <w:t xml:space="preserve">назначается в том случае, если осуществление проекта </w:t>
      </w:r>
      <w:r w:rsidRPr="00421E0E">
        <w:rPr>
          <w:rFonts w:eastAsia="Times New Roman"/>
          <w:spacing w:val="-11"/>
          <w:sz w:val="24"/>
          <w:szCs w:val="24"/>
        </w:rPr>
        <w:t xml:space="preserve">организацией-заказчиком требует ежедневного управления. В круг </w:t>
      </w:r>
      <w:r w:rsidRPr="00421E0E">
        <w:rPr>
          <w:rFonts w:eastAsia="Times New Roman"/>
          <w:spacing w:val="-9"/>
          <w:sz w:val="24"/>
          <w:szCs w:val="24"/>
        </w:rPr>
        <w:t xml:space="preserve">обязанностей данной роли входит предоставление ресурсов заказчика, разрешение проблем и отслеживание состояния проекта. Со </w:t>
      </w:r>
      <w:r w:rsidRPr="00421E0E">
        <w:rPr>
          <w:rFonts w:eastAsia="Times New Roman"/>
          <w:spacing w:val="-3"/>
          <w:sz w:val="24"/>
          <w:szCs w:val="24"/>
        </w:rPr>
        <w:t xml:space="preserve">стороны исполнителя ключевые роли в управлении проектом </w:t>
      </w:r>
      <w:r w:rsidRPr="00421E0E">
        <w:rPr>
          <w:rFonts w:eastAsia="Times New Roman"/>
          <w:spacing w:val="-8"/>
          <w:sz w:val="24"/>
          <w:szCs w:val="24"/>
        </w:rPr>
        <w:t xml:space="preserve">играют бизнес-менеджер и менеджер проекта. </w:t>
      </w: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Бизнес-менеджер </w:t>
      </w:r>
      <w:r w:rsidRPr="00421E0E">
        <w:rPr>
          <w:rFonts w:eastAsia="Times New Roman"/>
          <w:spacing w:val="-7"/>
          <w:sz w:val="24"/>
          <w:szCs w:val="24"/>
        </w:rPr>
        <w:t xml:space="preserve">несет ответственность за успешное выполнение проекта. Кроме </w:t>
      </w:r>
      <w:r w:rsidRPr="00421E0E">
        <w:rPr>
          <w:rFonts w:eastAsia="Times New Roman"/>
          <w:spacing w:val="-11"/>
          <w:sz w:val="24"/>
          <w:szCs w:val="24"/>
        </w:rPr>
        <w:t xml:space="preserve">того, бизнес-менеджер представляет исполнителя в его договорных </w:t>
      </w:r>
      <w:r w:rsidRPr="00421E0E">
        <w:rPr>
          <w:rFonts w:eastAsia="Times New Roman"/>
          <w:spacing w:val="-9"/>
          <w:sz w:val="24"/>
          <w:szCs w:val="24"/>
        </w:rPr>
        <w:t xml:space="preserve">отношениях с заказчиком. </w:t>
      </w:r>
      <w:r w:rsidRPr="00421E0E">
        <w:rPr>
          <w:rFonts w:eastAsia="Times New Roman"/>
          <w:i/>
          <w:iCs/>
          <w:spacing w:val="-9"/>
          <w:sz w:val="24"/>
          <w:szCs w:val="24"/>
        </w:rPr>
        <w:t xml:space="preserve">Менеджер проекта </w:t>
      </w:r>
      <w:r w:rsidRPr="00421E0E">
        <w:rPr>
          <w:rFonts w:eastAsia="Times New Roman"/>
          <w:spacing w:val="-9"/>
          <w:sz w:val="24"/>
          <w:szCs w:val="24"/>
        </w:rPr>
        <w:t xml:space="preserve">— это роль, на </w:t>
      </w:r>
      <w:proofErr w:type="gramStart"/>
      <w:r w:rsidRPr="00421E0E">
        <w:rPr>
          <w:rFonts w:eastAsia="Times New Roman"/>
          <w:spacing w:val="-9"/>
          <w:sz w:val="24"/>
          <w:szCs w:val="24"/>
        </w:rPr>
        <w:t>ко</w:t>
      </w:r>
      <w:r w:rsidRPr="00421E0E">
        <w:rPr>
          <w:rFonts w:eastAsia="Times New Roman"/>
          <w:spacing w:val="-7"/>
          <w:sz w:val="24"/>
          <w:szCs w:val="24"/>
        </w:rPr>
        <w:t>торой</w:t>
      </w:r>
      <w:proofErr w:type="gramEnd"/>
      <w:r w:rsidRPr="00421E0E">
        <w:rPr>
          <w:rFonts w:eastAsia="Times New Roman"/>
          <w:spacing w:val="-7"/>
          <w:sz w:val="24"/>
          <w:szCs w:val="24"/>
        </w:rPr>
        <w:t xml:space="preserve"> в конечном счете лежит ответственность за успех или не</w:t>
      </w:r>
      <w:r w:rsidRPr="00421E0E">
        <w:rPr>
          <w:rFonts w:eastAsia="Times New Roman"/>
          <w:spacing w:val="-10"/>
          <w:sz w:val="24"/>
          <w:szCs w:val="24"/>
        </w:rPr>
        <w:t>удачу проекта. Менеджер проекта обязан управлять такими аспек</w:t>
      </w:r>
      <w:r w:rsidRPr="00421E0E">
        <w:rPr>
          <w:rFonts w:eastAsia="Times New Roman"/>
          <w:spacing w:val="-4"/>
          <w:sz w:val="24"/>
          <w:szCs w:val="24"/>
        </w:rPr>
        <w:t>тами проекта, как сроки, стоимость, область применения и ка</w:t>
      </w:r>
      <w:r w:rsidRPr="00421E0E">
        <w:rPr>
          <w:rFonts w:eastAsia="Times New Roman"/>
          <w:spacing w:val="-3"/>
          <w:sz w:val="24"/>
          <w:szCs w:val="24"/>
        </w:rPr>
        <w:t xml:space="preserve">чество работ с целью удовлетворения ожиданий заказчика и </w:t>
      </w:r>
      <w:r w:rsidRPr="00421E0E">
        <w:rPr>
          <w:rFonts w:eastAsia="Times New Roman"/>
          <w:sz w:val="24"/>
          <w:szCs w:val="24"/>
        </w:rPr>
        <w:t xml:space="preserve">достижения </w:t>
      </w:r>
      <w:proofErr w:type="spellStart"/>
      <w:proofErr w:type="gramStart"/>
      <w:r w:rsidRPr="00421E0E">
        <w:rPr>
          <w:rFonts w:eastAsia="Times New Roman"/>
          <w:sz w:val="24"/>
          <w:szCs w:val="24"/>
        </w:rPr>
        <w:t>бизнес-целей</w:t>
      </w:r>
      <w:proofErr w:type="spellEnd"/>
      <w:proofErr w:type="gramEnd"/>
      <w:r w:rsidRPr="00421E0E">
        <w:rPr>
          <w:rFonts w:eastAsia="Times New Roman"/>
          <w:sz w:val="24"/>
          <w:szCs w:val="24"/>
        </w:rPr>
        <w:t xml:space="preserve"> исполнителя.</w:t>
      </w:r>
    </w:p>
    <w:p w:rsidR="00D9311A" w:rsidRDefault="00D9311A" w:rsidP="00D9311A">
      <w:pPr>
        <w:shd w:val="clear" w:color="auto" w:fill="FFFFFF"/>
        <w:spacing w:line="360" w:lineRule="auto"/>
        <w:ind w:firstLine="720"/>
        <w:jc w:val="center"/>
        <w:rPr>
          <w:b/>
          <w:spacing w:val="-3"/>
          <w:sz w:val="24"/>
          <w:szCs w:val="24"/>
        </w:rPr>
      </w:pPr>
    </w:p>
    <w:p w:rsidR="00D9311A" w:rsidRPr="001A3D73" w:rsidRDefault="00D9311A" w:rsidP="00D9311A">
      <w:pPr>
        <w:shd w:val="clear" w:color="auto" w:fill="FFFFFF"/>
        <w:spacing w:line="360" w:lineRule="auto"/>
        <w:ind w:firstLine="720"/>
        <w:jc w:val="center"/>
        <w:rPr>
          <w:b/>
          <w:sz w:val="24"/>
          <w:szCs w:val="24"/>
        </w:rPr>
      </w:pPr>
      <w:r w:rsidRPr="001A3D73">
        <w:rPr>
          <w:b/>
          <w:spacing w:val="-3"/>
          <w:sz w:val="24"/>
          <w:szCs w:val="24"/>
        </w:rPr>
        <w:t xml:space="preserve">1.2.4. </w:t>
      </w:r>
      <w:r w:rsidRPr="001A3D73">
        <w:rPr>
          <w:rFonts w:eastAsia="Times New Roman"/>
          <w:b/>
          <w:spacing w:val="-3"/>
          <w:sz w:val="24"/>
          <w:szCs w:val="24"/>
        </w:rPr>
        <w:t>ПЕРСОНАЛ УПРАВЛЕНИЯ ПРОЕКТОМ</w:t>
      </w:r>
    </w:p>
    <w:p w:rsidR="00D9311A" w:rsidRPr="001A3D73" w:rsidRDefault="00D9311A" w:rsidP="00D9311A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1A3D73">
        <w:rPr>
          <w:rFonts w:eastAsia="Times New Roman"/>
          <w:spacing w:val="-9"/>
          <w:sz w:val="24"/>
          <w:szCs w:val="24"/>
        </w:rPr>
        <w:t>Представленная ниже схема иллюстрирует типичную органи</w:t>
      </w:r>
      <w:r w:rsidRPr="001A3D73">
        <w:rPr>
          <w:rFonts w:eastAsia="Times New Roman"/>
          <w:spacing w:val="-8"/>
          <w:sz w:val="24"/>
          <w:szCs w:val="24"/>
        </w:rPr>
        <w:t xml:space="preserve">зацию управления проектом с точки зрения распределения ролей </w:t>
      </w:r>
      <w:r w:rsidRPr="001A3D73">
        <w:rPr>
          <w:rFonts w:eastAsia="Times New Roman"/>
          <w:spacing w:val="-3"/>
          <w:sz w:val="24"/>
          <w:szCs w:val="24"/>
        </w:rPr>
        <w:t xml:space="preserve">(рис. 1.5). Для проектов среднего размера с ролями в команде поддержки управления проектом вполне могут справиться по </w:t>
      </w:r>
      <w:r w:rsidRPr="001A3D73">
        <w:rPr>
          <w:rFonts w:eastAsia="Times New Roman"/>
          <w:spacing w:val="-10"/>
          <w:sz w:val="24"/>
          <w:szCs w:val="24"/>
        </w:rPr>
        <w:t xml:space="preserve">одному сотруднику. </w:t>
      </w:r>
      <w:proofErr w:type="gramStart"/>
      <w:r w:rsidRPr="001A3D73">
        <w:rPr>
          <w:rFonts w:eastAsia="Times New Roman"/>
          <w:spacing w:val="-10"/>
          <w:sz w:val="24"/>
          <w:szCs w:val="24"/>
        </w:rPr>
        <w:t xml:space="preserve">Для крупных проектов к выполнению каждой </w:t>
      </w:r>
      <w:r w:rsidRPr="001A3D73">
        <w:rPr>
          <w:rFonts w:eastAsia="Times New Roman"/>
          <w:spacing w:val="-8"/>
          <w:sz w:val="24"/>
          <w:szCs w:val="24"/>
        </w:rPr>
        <w:t>из этих ролей могут быть привлечены по несколько человек, а са</w:t>
      </w:r>
      <w:r w:rsidRPr="001A3D73">
        <w:rPr>
          <w:rFonts w:eastAsia="Times New Roman"/>
          <w:spacing w:val="-7"/>
          <w:sz w:val="24"/>
          <w:szCs w:val="24"/>
        </w:rPr>
        <w:t xml:space="preserve">ма команда поддержки может быть выделена в </w:t>
      </w:r>
      <w:r w:rsidRPr="001A3D73">
        <w:rPr>
          <w:rFonts w:eastAsia="Times New Roman"/>
          <w:i/>
          <w:iCs/>
          <w:spacing w:val="-7"/>
          <w:sz w:val="24"/>
          <w:szCs w:val="24"/>
        </w:rPr>
        <w:t xml:space="preserve">службу проекта </w:t>
      </w:r>
      <w:r w:rsidRPr="001A3D73">
        <w:rPr>
          <w:rFonts w:eastAsia="Times New Roman"/>
          <w:spacing w:val="-4"/>
          <w:sz w:val="24"/>
          <w:szCs w:val="24"/>
        </w:rPr>
        <w:t>со своим собственным менеджером.</w:t>
      </w:r>
      <w:proofErr w:type="gramEnd"/>
      <w:r w:rsidRPr="001A3D73">
        <w:rPr>
          <w:rFonts w:eastAsia="Times New Roman"/>
          <w:spacing w:val="-4"/>
          <w:sz w:val="24"/>
          <w:szCs w:val="24"/>
        </w:rPr>
        <w:t xml:space="preserve"> Если проект имеет малый </w:t>
      </w:r>
      <w:r w:rsidRPr="001A3D73">
        <w:rPr>
          <w:rFonts w:eastAsia="Times New Roman"/>
          <w:spacing w:val="-7"/>
          <w:sz w:val="24"/>
          <w:szCs w:val="24"/>
        </w:rPr>
        <w:t xml:space="preserve">размер, то менеджер проекта может принять на себя выполнение </w:t>
      </w:r>
      <w:r w:rsidRPr="001A3D73">
        <w:rPr>
          <w:rFonts w:eastAsia="Times New Roman"/>
          <w:spacing w:val="-3"/>
          <w:sz w:val="24"/>
          <w:szCs w:val="24"/>
        </w:rPr>
        <w:t>большинства ролей в команде поддержки управления проек</w:t>
      </w:r>
      <w:r w:rsidRPr="001A3D73">
        <w:rPr>
          <w:rFonts w:eastAsia="Times New Roman"/>
          <w:sz w:val="24"/>
          <w:szCs w:val="24"/>
        </w:rPr>
        <w:t>том.</w:t>
      </w:r>
    </w:p>
    <w:p w:rsidR="00D9311A" w:rsidRPr="001A3D73" w:rsidRDefault="00D9311A" w:rsidP="00D9311A">
      <w:pPr>
        <w:spacing w:line="360" w:lineRule="auto"/>
        <w:ind w:firstLine="720"/>
        <w:jc w:val="center"/>
        <w:rPr>
          <w:sz w:val="24"/>
          <w:szCs w:val="24"/>
        </w:rPr>
      </w:pPr>
      <w:r w:rsidRPr="001A3D73">
        <w:rPr>
          <w:noProof/>
          <w:sz w:val="24"/>
          <w:szCs w:val="24"/>
        </w:rPr>
        <w:drawing>
          <wp:inline distT="0" distB="0" distL="0" distR="0">
            <wp:extent cx="3988435" cy="20288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43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11A" w:rsidRPr="00D9311A" w:rsidRDefault="00D9311A" w:rsidP="00D9311A">
      <w:pPr>
        <w:shd w:val="clear" w:color="auto" w:fill="FFFFFF"/>
        <w:spacing w:line="360" w:lineRule="auto"/>
        <w:ind w:firstLine="720"/>
        <w:jc w:val="center"/>
        <w:rPr>
          <w:b/>
          <w:sz w:val="24"/>
          <w:szCs w:val="24"/>
        </w:rPr>
      </w:pPr>
      <w:r w:rsidRPr="00D9311A">
        <w:rPr>
          <w:rFonts w:eastAsia="Times New Roman"/>
          <w:b/>
          <w:iCs/>
          <w:spacing w:val="-18"/>
          <w:sz w:val="24"/>
          <w:szCs w:val="24"/>
        </w:rPr>
        <w:lastRenderedPageBreak/>
        <w:t xml:space="preserve">Рис. 1.5. </w:t>
      </w:r>
      <w:r w:rsidRPr="00D9311A">
        <w:rPr>
          <w:rFonts w:eastAsia="Times New Roman"/>
          <w:b/>
          <w:spacing w:val="-18"/>
          <w:sz w:val="24"/>
          <w:szCs w:val="24"/>
        </w:rPr>
        <w:t>Персонал, участвующий в управлении проектом</w:t>
      </w:r>
    </w:p>
    <w:p w:rsidR="00D9311A" w:rsidRPr="001A3D73" w:rsidRDefault="00D9311A" w:rsidP="00D9311A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1A3D73">
        <w:rPr>
          <w:rFonts w:eastAsia="Times New Roman"/>
          <w:spacing w:val="-6"/>
          <w:sz w:val="24"/>
          <w:szCs w:val="24"/>
        </w:rPr>
        <w:t xml:space="preserve">При увеличении масштаба проекта первая из ролей, требующая отдельного назначения, — это </w:t>
      </w:r>
      <w:r w:rsidRPr="001A3D73">
        <w:rPr>
          <w:rFonts w:eastAsia="Times New Roman"/>
          <w:i/>
          <w:iCs/>
          <w:spacing w:val="-6"/>
          <w:sz w:val="24"/>
          <w:szCs w:val="24"/>
        </w:rPr>
        <w:t xml:space="preserve">менеджер по конфигурации. </w:t>
      </w:r>
      <w:r w:rsidRPr="001A3D73">
        <w:rPr>
          <w:rFonts w:eastAsia="Times New Roman"/>
          <w:spacing w:val="-4"/>
          <w:sz w:val="24"/>
          <w:szCs w:val="24"/>
        </w:rPr>
        <w:t xml:space="preserve">Чаще всего на эту роль назначается сотрудник, выполняющий </w:t>
      </w:r>
      <w:r w:rsidRPr="001A3D73">
        <w:rPr>
          <w:rFonts w:eastAsia="Times New Roman"/>
          <w:spacing w:val="-7"/>
          <w:sz w:val="24"/>
          <w:szCs w:val="24"/>
        </w:rPr>
        <w:t xml:space="preserve">техническую поддержку (например, системный администратор). </w:t>
      </w:r>
      <w:r w:rsidRPr="001A3D73">
        <w:rPr>
          <w:rFonts w:eastAsia="Times New Roman"/>
          <w:i/>
          <w:iCs/>
          <w:spacing w:val="-10"/>
          <w:sz w:val="24"/>
          <w:szCs w:val="24"/>
        </w:rPr>
        <w:t xml:space="preserve">Менеджер по качеству </w:t>
      </w:r>
      <w:r w:rsidRPr="001A3D73">
        <w:rPr>
          <w:rFonts w:eastAsia="Times New Roman"/>
          <w:spacing w:val="-10"/>
          <w:sz w:val="24"/>
          <w:szCs w:val="24"/>
        </w:rPr>
        <w:t>— это роль, полная загрузка которой обес</w:t>
      </w:r>
      <w:r w:rsidRPr="001A3D73">
        <w:rPr>
          <w:rFonts w:eastAsia="Times New Roman"/>
          <w:spacing w:val="-7"/>
          <w:sz w:val="24"/>
          <w:szCs w:val="24"/>
        </w:rPr>
        <w:t xml:space="preserve">печивается только в крупных проектах. Как показано на рис. 1.5, </w:t>
      </w:r>
      <w:r w:rsidRPr="001A3D73">
        <w:rPr>
          <w:rFonts w:eastAsia="Times New Roman"/>
          <w:spacing w:val="-5"/>
          <w:sz w:val="24"/>
          <w:szCs w:val="24"/>
        </w:rPr>
        <w:t xml:space="preserve">менеджер по качеству ответственен перед </w:t>
      </w:r>
      <w:proofErr w:type="spellStart"/>
      <w:proofErr w:type="gramStart"/>
      <w:r w:rsidRPr="001A3D73">
        <w:rPr>
          <w:rFonts w:eastAsia="Times New Roman"/>
          <w:spacing w:val="-5"/>
          <w:sz w:val="24"/>
          <w:szCs w:val="24"/>
        </w:rPr>
        <w:t>бизнес-менеджером</w:t>
      </w:r>
      <w:proofErr w:type="spellEnd"/>
      <w:proofErr w:type="gramEnd"/>
      <w:r w:rsidRPr="001A3D73">
        <w:rPr>
          <w:rFonts w:eastAsia="Times New Roman"/>
          <w:spacing w:val="-5"/>
          <w:sz w:val="24"/>
          <w:szCs w:val="24"/>
        </w:rPr>
        <w:t xml:space="preserve"> </w:t>
      </w:r>
      <w:r w:rsidRPr="001A3D73">
        <w:rPr>
          <w:rFonts w:eastAsia="Times New Roman"/>
          <w:spacing w:val="-8"/>
          <w:sz w:val="24"/>
          <w:szCs w:val="24"/>
        </w:rPr>
        <w:t>исполнителя, что позволяет избежать конфликта интересов внут</w:t>
      </w:r>
      <w:r w:rsidRPr="001A3D73">
        <w:rPr>
          <w:rFonts w:eastAsia="Times New Roman"/>
          <w:sz w:val="24"/>
          <w:szCs w:val="24"/>
        </w:rPr>
        <w:t>ри проекта.</w:t>
      </w:r>
    </w:p>
    <w:p w:rsidR="00D9311A" w:rsidRPr="001A3D73" w:rsidRDefault="00D9311A" w:rsidP="00D9311A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1A3D73">
        <w:rPr>
          <w:rFonts w:eastAsia="Times New Roman"/>
          <w:spacing w:val="-5"/>
          <w:sz w:val="24"/>
          <w:szCs w:val="24"/>
        </w:rPr>
        <w:t xml:space="preserve">Для обеспечения взаимодействия в управлении также могут </w:t>
      </w:r>
      <w:r w:rsidRPr="001A3D73">
        <w:rPr>
          <w:rFonts w:eastAsia="Times New Roman"/>
          <w:spacing w:val="-8"/>
          <w:sz w:val="24"/>
          <w:szCs w:val="24"/>
        </w:rPr>
        <w:t xml:space="preserve">использоваться другие формы организации в крупных проектах, </w:t>
      </w:r>
      <w:r w:rsidRPr="001A3D73">
        <w:rPr>
          <w:rFonts w:eastAsia="Times New Roman"/>
          <w:sz w:val="24"/>
          <w:szCs w:val="24"/>
        </w:rPr>
        <w:t>такие, как:</w:t>
      </w:r>
    </w:p>
    <w:p w:rsidR="00D9311A" w:rsidRPr="001A3D73" w:rsidRDefault="00D9311A" w:rsidP="00D9311A">
      <w:pPr>
        <w:numPr>
          <w:ilvl w:val="0"/>
          <w:numId w:val="6"/>
        </w:numPr>
        <w:shd w:val="clear" w:color="auto" w:fill="FFFFFF"/>
        <w:tabs>
          <w:tab w:val="left" w:pos="278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1A3D73">
        <w:rPr>
          <w:rFonts w:eastAsia="Times New Roman"/>
          <w:i/>
          <w:iCs/>
          <w:spacing w:val="-6"/>
          <w:sz w:val="24"/>
          <w:szCs w:val="24"/>
        </w:rPr>
        <w:t xml:space="preserve">комитет по управлению. </w:t>
      </w:r>
      <w:r w:rsidRPr="001A3D73">
        <w:rPr>
          <w:rFonts w:eastAsia="Times New Roman"/>
          <w:spacing w:val="-6"/>
          <w:sz w:val="24"/>
          <w:szCs w:val="24"/>
        </w:rPr>
        <w:t xml:space="preserve">Возглавляет комитет, как правило, </w:t>
      </w:r>
      <w:r w:rsidRPr="001A3D73">
        <w:rPr>
          <w:rFonts w:eastAsia="Times New Roman"/>
          <w:spacing w:val="-8"/>
          <w:sz w:val="24"/>
          <w:szCs w:val="24"/>
        </w:rPr>
        <w:t xml:space="preserve">спонсор проекта или представитель заказчика, ответственный за принятие решений. Цель деятельности данного комитета — </w:t>
      </w:r>
      <w:r w:rsidRPr="001A3D73">
        <w:rPr>
          <w:rFonts w:eastAsia="Times New Roman"/>
          <w:spacing w:val="-9"/>
          <w:sz w:val="24"/>
          <w:szCs w:val="24"/>
        </w:rPr>
        <w:t>определение стратегического направления проекта, рассмотре</w:t>
      </w:r>
      <w:r w:rsidRPr="001A3D73">
        <w:rPr>
          <w:rFonts w:eastAsia="Times New Roman"/>
          <w:spacing w:val="-8"/>
          <w:sz w:val="24"/>
          <w:szCs w:val="24"/>
        </w:rPr>
        <w:t>ние запросов на изменение и спорных вопросов, воздействую</w:t>
      </w:r>
      <w:r w:rsidRPr="001A3D73">
        <w:rPr>
          <w:rFonts w:eastAsia="Times New Roman"/>
          <w:spacing w:val="-6"/>
          <w:sz w:val="24"/>
          <w:szCs w:val="24"/>
        </w:rPr>
        <w:t xml:space="preserve">щих на область применения, а также утверждение изменений </w:t>
      </w:r>
      <w:r w:rsidRPr="001A3D73">
        <w:rPr>
          <w:rFonts w:eastAsia="Times New Roman"/>
          <w:spacing w:val="-10"/>
          <w:sz w:val="24"/>
          <w:szCs w:val="24"/>
        </w:rPr>
        <w:t xml:space="preserve">в договоре. Бизнес-менеджер исполнителя обычно тоже входит </w:t>
      </w:r>
      <w:r w:rsidRPr="001A3D73">
        <w:rPr>
          <w:rFonts w:eastAsia="Times New Roman"/>
          <w:sz w:val="24"/>
          <w:szCs w:val="24"/>
        </w:rPr>
        <w:t>в состав комитета;</w:t>
      </w:r>
    </w:p>
    <w:p w:rsidR="00D9311A" w:rsidRPr="001A3D73" w:rsidRDefault="00D9311A" w:rsidP="00D9311A">
      <w:pPr>
        <w:numPr>
          <w:ilvl w:val="0"/>
          <w:numId w:val="6"/>
        </w:numPr>
        <w:shd w:val="clear" w:color="auto" w:fill="FFFFFF"/>
        <w:tabs>
          <w:tab w:val="left" w:pos="278"/>
        </w:tabs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1A3D73">
        <w:rPr>
          <w:rFonts w:eastAsia="Times New Roman"/>
          <w:i/>
          <w:iCs/>
          <w:spacing w:val="-12"/>
          <w:sz w:val="24"/>
          <w:szCs w:val="24"/>
        </w:rPr>
        <w:t xml:space="preserve">комитет по </w:t>
      </w:r>
      <w:proofErr w:type="gramStart"/>
      <w:r w:rsidRPr="001A3D73">
        <w:rPr>
          <w:rFonts w:eastAsia="Times New Roman"/>
          <w:i/>
          <w:iCs/>
          <w:spacing w:val="-12"/>
          <w:sz w:val="24"/>
          <w:szCs w:val="24"/>
        </w:rPr>
        <w:t>контролю за</w:t>
      </w:r>
      <w:proofErr w:type="gramEnd"/>
      <w:r w:rsidRPr="001A3D73">
        <w:rPr>
          <w:rFonts w:eastAsia="Times New Roman"/>
          <w:i/>
          <w:iCs/>
          <w:spacing w:val="-12"/>
          <w:sz w:val="24"/>
          <w:szCs w:val="24"/>
        </w:rPr>
        <w:t xml:space="preserve"> изменениями. </w:t>
      </w:r>
      <w:r w:rsidRPr="001A3D73">
        <w:rPr>
          <w:rFonts w:eastAsia="Times New Roman"/>
          <w:spacing w:val="-12"/>
          <w:sz w:val="24"/>
          <w:szCs w:val="24"/>
        </w:rPr>
        <w:t xml:space="preserve">Этот комитет создается </w:t>
      </w:r>
      <w:r w:rsidRPr="001A3D73">
        <w:rPr>
          <w:rFonts w:eastAsia="Times New Roman"/>
          <w:spacing w:val="-8"/>
          <w:sz w:val="24"/>
          <w:szCs w:val="24"/>
        </w:rPr>
        <w:t>в рамках проекта с целью анализа и рассмотрения запросов на изменение. Председательствует в комитете менеджер проекта, в состав комитета входят менеджер проекта со стороны заказ</w:t>
      </w:r>
      <w:r w:rsidRPr="001A3D73">
        <w:rPr>
          <w:rFonts w:eastAsia="Times New Roman"/>
          <w:spacing w:val="-6"/>
          <w:sz w:val="24"/>
          <w:szCs w:val="24"/>
        </w:rPr>
        <w:t xml:space="preserve">чика, администратор проекта, менеджер по конфигурации и </w:t>
      </w:r>
      <w:r w:rsidRPr="001A3D73">
        <w:rPr>
          <w:rFonts w:eastAsia="Times New Roman"/>
          <w:spacing w:val="-4"/>
          <w:sz w:val="24"/>
          <w:szCs w:val="24"/>
        </w:rPr>
        <w:t xml:space="preserve">руководители групп. Как правило, изменения, касающиеся </w:t>
      </w:r>
      <w:r w:rsidRPr="001A3D73">
        <w:rPr>
          <w:rFonts w:eastAsia="Times New Roman"/>
          <w:spacing w:val="-9"/>
          <w:sz w:val="24"/>
          <w:szCs w:val="24"/>
        </w:rPr>
        <w:t>области определения проекта, передаются в комитет по управ</w:t>
      </w:r>
      <w:r w:rsidRPr="001A3D73">
        <w:rPr>
          <w:rFonts w:eastAsia="Times New Roman"/>
          <w:sz w:val="24"/>
          <w:szCs w:val="24"/>
        </w:rPr>
        <w:t>лению;</w:t>
      </w:r>
    </w:p>
    <w:p w:rsidR="00D9311A" w:rsidRPr="001A3D73" w:rsidRDefault="00D9311A" w:rsidP="00D9311A">
      <w:pPr>
        <w:shd w:val="clear" w:color="auto" w:fill="FFFFFF"/>
        <w:tabs>
          <w:tab w:val="left" w:pos="288"/>
        </w:tabs>
        <w:spacing w:line="360" w:lineRule="auto"/>
        <w:ind w:firstLine="720"/>
        <w:jc w:val="both"/>
        <w:rPr>
          <w:rFonts w:eastAsia="Times New Roman"/>
          <w:spacing w:val="-7"/>
          <w:sz w:val="24"/>
          <w:szCs w:val="24"/>
        </w:rPr>
      </w:pPr>
      <w:r w:rsidRPr="001A3D73">
        <w:rPr>
          <w:rFonts w:eastAsia="Times New Roman"/>
          <w:sz w:val="24"/>
          <w:szCs w:val="24"/>
        </w:rPr>
        <w:t>•</w:t>
      </w:r>
      <w:r w:rsidRPr="001A3D73">
        <w:rPr>
          <w:rFonts w:eastAsia="Times New Roman"/>
          <w:sz w:val="24"/>
          <w:szCs w:val="24"/>
        </w:rPr>
        <w:tab/>
      </w:r>
      <w:r w:rsidRPr="001A3D73">
        <w:rPr>
          <w:rFonts w:eastAsia="Times New Roman"/>
          <w:i/>
          <w:iCs/>
          <w:spacing w:val="-10"/>
          <w:sz w:val="24"/>
          <w:szCs w:val="24"/>
        </w:rPr>
        <w:t xml:space="preserve">комитет по анализу спорных вопросов. </w:t>
      </w:r>
      <w:r w:rsidRPr="001A3D73">
        <w:rPr>
          <w:rFonts w:eastAsia="Times New Roman"/>
          <w:spacing w:val="-10"/>
          <w:sz w:val="24"/>
          <w:szCs w:val="24"/>
        </w:rPr>
        <w:t>Этот комитет организу</w:t>
      </w:r>
      <w:r w:rsidRPr="001A3D73">
        <w:rPr>
          <w:rFonts w:eastAsia="Times New Roman"/>
          <w:spacing w:val="-5"/>
          <w:sz w:val="24"/>
          <w:szCs w:val="24"/>
        </w:rPr>
        <w:t>ется для разрешения спорных вопросов и регулярного управ</w:t>
      </w:r>
      <w:r w:rsidRPr="001A3D73">
        <w:rPr>
          <w:rFonts w:eastAsia="Times New Roman"/>
          <w:spacing w:val="-7"/>
          <w:sz w:val="24"/>
          <w:szCs w:val="24"/>
        </w:rPr>
        <w:t>ления рисками. Состав комитета аналогичен предыдущему.</w:t>
      </w:r>
    </w:p>
    <w:p w:rsidR="00D9311A" w:rsidRPr="001A3D73" w:rsidRDefault="00D9311A" w:rsidP="00D9311A">
      <w:pPr>
        <w:shd w:val="clear" w:color="auto" w:fill="FFFFFF"/>
        <w:tabs>
          <w:tab w:val="left" w:pos="288"/>
        </w:tabs>
        <w:spacing w:line="360" w:lineRule="auto"/>
        <w:ind w:firstLine="720"/>
        <w:jc w:val="both"/>
        <w:rPr>
          <w:rFonts w:eastAsia="Times New Roman"/>
          <w:spacing w:val="-8"/>
          <w:sz w:val="24"/>
          <w:szCs w:val="24"/>
        </w:rPr>
      </w:pPr>
      <w:r w:rsidRPr="001A3D73">
        <w:rPr>
          <w:rFonts w:eastAsia="Times New Roman"/>
          <w:spacing w:val="-5"/>
          <w:sz w:val="24"/>
          <w:szCs w:val="24"/>
        </w:rPr>
        <w:t>Проект, распределенный географически, требует более высо</w:t>
      </w:r>
      <w:r w:rsidRPr="001A3D73">
        <w:rPr>
          <w:rFonts w:eastAsia="Times New Roman"/>
          <w:spacing w:val="-2"/>
          <w:sz w:val="24"/>
          <w:szCs w:val="24"/>
        </w:rPr>
        <w:t xml:space="preserve">кого уровня администрирования и контроля для координации </w:t>
      </w:r>
      <w:r w:rsidRPr="001A3D73">
        <w:rPr>
          <w:rFonts w:eastAsia="Times New Roman"/>
          <w:spacing w:val="-7"/>
          <w:sz w:val="24"/>
          <w:szCs w:val="24"/>
        </w:rPr>
        <w:t xml:space="preserve">выполнения задач и обмена общими результатами проекта. Если </w:t>
      </w:r>
      <w:r w:rsidRPr="001A3D73">
        <w:rPr>
          <w:rFonts w:eastAsia="Times New Roman"/>
          <w:spacing w:val="-10"/>
          <w:sz w:val="24"/>
          <w:szCs w:val="24"/>
        </w:rPr>
        <w:t>выполнение проекта сосредоточено в одном месте, то легче управлять взаимодействием и обменом информации без создания слож</w:t>
      </w:r>
      <w:r w:rsidRPr="001A3D73">
        <w:rPr>
          <w:rFonts w:eastAsia="Times New Roman"/>
          <w:spacing w:val="-7"/>
          <w:sz w:val="24"/>
          <w:szCs w:val="24"/>
        </w:rPr>
        <w:t xml:space="preserve">ной инфраструктуры. Если проект осуществляется в нескольких </w:t>
      </w:r>
      <w:r w:rsidRPr="001A3D73">
        <w:rPr>
          <w:rFonts w:eastAsia="Times New Roman"/>
          <w:spacing w:val="-11"/>
          <w:sz w:val="24"/>
          <w:szCs w:val="24"/>
        </w:rPr>
        <w:t xml:space="preserve">местах, то в команде управления проектом должны быть выделены </w:t>
      </w:r>
      <w:r w:rsidRPr="001A3D73">
        <w:rPr>
          <w:rFonts w:eastAsia="Times New Roman"/>
          <w:spacing w:val="-8"/>
          <w:sz w:val="24"/>
          <w:szCs w:val="24"/>
        </w:rPr>
        <w:t>специальные люди для координации работ.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sz w:val="22"/>
          <w:szCs w:val="22"/>
        </w:rPr>
      </w:pPr>
    </w:p>
    <w:p w:rsidR="00C101C3" w:rsidRPr="00D9311A" w:rsidRDefault="00421E0E" w:rsidP="00D9311A">
      <w:pPr>
        <w:shd w:val="clear" w:color="auto" w:fill="FFFFFF"/>
        <w:spacing w:line="360" w:lineRule="auto"/>
        <w:ind w:firstLine="720"/>
        <w:jc w:val="center"/>
        <w:rPr>
          <w:b/>
        </w:rPr>
      </w:pPr>
      <w:r w:rsidRPr="00D9311A">
        <w:rPr>
          <w:rFonts w:eastAsia="Times New Roman"/>
          <w:b/>
          <w:sz w:val="22"/>
          <w:szCs w:val="22"/>
        </w:rPr>
        <w:t>КОНТРОЛЬНЫЕ ВОПРОСЫ</w:t>
      </w:r>
    </w:p>
    <w:p w:rsidR="00C101C3" w:rsidRPr="00D9311A" w:rsidRDefault="00421E0E" w:rsidP="00421E0E">
      <w:pPr>
        <w:numPr>
          <w:ilvl w:val="0"/>
          <w:numId w:val="3"/>
        </w:numPr>
        <w:shd w:val="clear" w:color="auto" w:fill="FFFFFF"/>
        <w:tabs>
          <w:tab w:val="left" w:pos="278"/>
        </w:tabs>
        <w:spacing w:line="360" w:lineRule="auto"/>
        <w:ind w:firstLine="720"/>
        <w:jc w:val="both"/>
        <w:rPr>
          <w:spacing w:val="-20"/>
          <w:sz w:val="24"/>
          <w:szCs w:val="24"/>
        </w:rPr>
      </w:pPr>
      <w:r w:rsidRPr="00D9311A">
        <w:rPr>
          <w:rFonts w:eastAsia="Times New Roman"/>
          <w:spacing w:val="-12"/>
          <w:sz w:val="24"/>
          <w:szCs w:val="24"/>
        </w:rPr>
        <w:t>Какие признаки характеризуют проект? Приведите примеры проектов, связанных с вашей производственной деятельно</w:t>
      </w:r>
      <w:r w:rsidRPr="00D9311A">
        <w:rPr>
          <w:rFonts w:eastAsia="Times New Roman"/>
          <w:sz w:val="24"/>
          <w:szCs w:val="24"/>
        </w:rPr>
        <w:t>стью.</w:t>
      </w:r>
    </w:p>
    <w:p w:rsidR="00C101C3" w:rsidRPr="00D9311A" w:rsidRDefault="00421E0E" w:rsidP="00421E0E">
      <w:pPr>
        <w:numPr>
          <w:ilvl w:val="0"/>
          <w:numId w:val="3"/>
        </w:numPr>
        <w:shd w:val="clear" w:color="auto" w:fill="FFFFFF"/>
        <w:tabs>
          <w:tab w:val="left" w:pos="278"/>
        </w:tabs>
        <w:spacing w:line="360" w:lineRule="auto"/>
        <w:ind w:firstLine="720"/>
        <w:jc w:val="both"/>
        <w:rPr>
          <w:spacing w:val="-14"/>
          <w:sz w:val="24"/>
          <w:szCs w:val="24"/>
        </w:rPr>
      </w:pPr>
      <w:r w:rsidRPr="00D9311A">
        <w:rPr>
          <w:rFonts w:eastAsia="Times New Roman"/>
          <w:spacing w:val="-15"/>
          <w:sz w:val="24"/>
          <w:szCs w:val="24"/>
        </w:rPr>
        <w:t xml:space="preserve">Какова цель применения </w:t>
      </w:r>
      <w:proofErr w:type="spellStart"/>
      <w:r w:rsidRPr="00D9311A">
        <w:rPr>
          <w:rFonts w:eastAsia="Times New Roman"/>
          <w:spacing w:val="-15"/>
          <w:sz w:val="24"/>
          <w:szCs w:val="24"/>
        </w:rPr>
        <w:t>процессоориентированной</w:t>
      </w:r>
      <w:proofErr w:type="spellEnd"/>
      <w:r w:rsidRPr="00D9311A">
        <w:rPr>
          <w:rFonts w:eastAsia="Times New Roman"/>
          <w:spacing w:val="-15"/>
          <w:sz w:val="24"/>
          <w:szCs w:val="24"/>
        </w:rPr>
        <w:t xml:space="preserve"> методики </w:t>
      </w:r>
      <w:r w:rsidRPr="00D9311A">
        <w:rPr>
          <w:rFonts w:eastAsia="Times New Roman"/>
          <w:spacing w:val="-12"/>
          <w:sz w:val="24"/>
          <w:szCs w:val="24"/>
        </w:rPr>
        <w:t>управления проектами? Какие процессы она включает?</w:t>
      </w:r>
    </w:p>
    <w:p w:rsidR="00C101C3" w:rsidRPr="00D9311A" w:rsidRDefault="00421E0E" w:rsidP="00421E0E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spacing w:val="-2"/>
          <w:sz w:val="24"/>
          <w:szCs w:val="24"/>
        </w:rPr>
      </w:pPr>
      <w:r w:rsidRPr="00D9311A">
        <w:rPr>
          <w:rFonts w:eastAsia="Times New Roman"/>
          <w:spacing w:val="-6"/>
          <w:sz w:val="24"/>
          <w:szCs w:val="24"/>
        </w:rPr>
        <w:t xml:space="preserve">В какие три группы организованы задачи и </w:t>
      </w:r>
      <w:proofErr w:type="spellStart"/>
      <w:r w:rsidRPr="00D9311A">
        <w:rPr>
          <w:rFonts w:eastAsia="Times New Roman"/>
          <w:spacing w:val="-6"/>
          <w:sz w:val="24"/>
          <w:szCs w:val="24"/>
        </w:rPr>
        <w:t>подпроцессы</w:t>
      </w:r>
      <w:proofErr w:type="spellEnd"/>
      <w:r w:rsidRPr="00D9311A">
        <w:rPr>
          <w:rFonts w:eastAsia="Times New Roman"/>
          <w:spacing w:val="-6"/>
          <w:sz w:val="24"/>
          <w:szCs w:val="24"/>
        </w:rPr>
        <w:t xml:space="preserve"> управ</w:t>
      </w:r>
      <w:r w:rsidRPr="00D9311A">
        <w:rPr>
          <w:rFonts w:eastAsia="Times New Roman"/>
          <w:sz w:val="24"/>
          <w:szCs w:val="24"/>
        </w:rPr>
        <w:t>ления проектами?</w:t>
      </w:r>
    </w:p>
    <w:p w:rsidR="00C101C3" w:rsidRPr="00D9311A" w:rsidRDefault="00421E0E" w:rsidP="00421E0E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spacing w:val="-3"/>
          <w:sz w:val="24"/>
          <w:szCs w:val="24"/>
        </w:rPr>
      </w:pPr>
      <w:r w:rsidRPr="00D9311A">
        <w:rPr>
          <w:rFonts w:eastAsia="Times New Roman"/>
          <w:spacing w:val="-4"/>
          <w:sz w:val="24"/>
          <w:szCs w:val="24"/>
        </w:rPr>
        <w:lastRenderedPageBreak/>
        <w:t>Что понимается под стадией управления проектом? Какие за</w:t>
      </w:r>
      <w:r w:rsidRPr="00D9311A">
        <w:rPr>
          <w:rFonts w:eastAsia="Times New Roman"/>
          <w:spacing w:val="-2"/>
          <w:sz w:val="24"/>
          <w:szCs w:val="24"/>
        </w:rPr>
        <w:t xml:space="preserve">дачи управления проектами выполняются на каждой стадии </w:t>
      </w:r>
      <w:r w:rsidRPr="00D9311A">
        <w:rPr>
          <w:rFonts w:eastAsia="Times New Roman"/>
          <w:sz w:val="24"/>
          <w:szCs w:val="24"/>
        </w:rPr>
        <w:t>жизненного цикла проекта?</w:t>
      </w:r>
    </w:p>
    <w:p w:rsidR="00C101C3" w:rsidRPr="00D9311A" w:rsidRDefault="00421E0E" w:rsidP="00421E0E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spacing w:val="-4"/>
          <w:sz w:val="24"/>
          <w:szCs w:val="24"/>
        </w:rPr>
      </w:pPr>
      <w:r w:rsidRPr="00D9311A">
        <w:rPr>
          <w:rFonts w:eastAsia="Times New Roman"/>
          <w:spacing w:val="-4"/>
          <w:sz w:val="24"/>
          <w:szCs w:val="24"/>
        </w:rPr>
        <w:t>Какие процессы управления и стадии неизменного цикла про</w:t>
      </w:r>
      <w:r w:rsidRPr="00D9311A">
        <w:rPr>
          <w:rFonts w:eastAsia="Times New Roman"/>
          <w:sz w:val="24"/>
          <w:szCs w:val="24"/>
        </w:rPr>
        <w:t>екта наиболее трудоемки?</w:t>
      </w:r>
    </w:p>
    <w:p w:rsidR="00C101C3" w:rsidRPr="00D9311A" w:rsidRDefault="00421E0E" w:rsidP="00421E0E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spacing w:val="-4"/>
          <w:sz w:val="24"/>
          <w:szCs w:val="24"/>
        </w:rPr>
      </w:pPr>
      <w:r w:rsidRPr="00D9311A">
        <w:rPr>
          <w:rFonts w:eastAsia="Times New Roman"/>
          <w:spacing w:val="-3"/>
          <w:sz w:val="24"/>
          <w:szCs w:val="24"/>
        </w:rPr>
        <w:t>Каковы ключевые роли управления проектом?</w:t>
      </w:r>
    </w:p>
    <w:p w:rsidR="00D9311A" w:rsidRDefault="00D9311A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pacing w:val="-11"/>
          <w:sz w:val="30"/>
          <w:szCs w:val="30"/>
        </w:rPr>
      </w:pPr>
      <w:r>
        <w:rPr>
          <w:rFonts w:eastAsia="Times New Roman"/>
          <w:b/>
          <w:bCs/>
          <w:spacing w:val="-11"/>
          <w:sz w:val="30"/>
          <w:szCs w:val="30"/>
        </w:rPr>
        <w:br w:type="page"/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b/>
          <w:bCs/>
          <w:spacing w:val="-11"/>
          <w:sz w:val="30"/>
          <w:szCs w:val="30"/>
        </w:rPr>
        <w:lastRenderedPageBreak/>
        <w:t>Глава 2. КЛЮЧЕВЫЕ ПОНЯТИЯ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>Описание ключевых понятий управления проектами объеди</w:t>
      </w:r>
      <w:r w:rsidRPr="00421E0E">
        <w:rPr>
          <w:rFonts w:eastAsia="Times New Roman"/>
          <w:spacing w:val="-11"/>
          <w:sz w:val="24"/>
          <w:szCs w:val="24"/>
        </w:rPr>
        <w:t>нено в разделы «Менеджер проекта» и «"Золотые правила" управ</w:t>
      </w:r>
      <w:r w:rsidRPr="00421E0E">
        <w:rPr>
          <w:rFonts w:eastAsia="Times New Roman"/>
          <w:spacing w:val="-8"/>
          <w:sz w:val="24"/>
          <w:szCs w:val="24"/>
        </w:rPr>
        <w:t xml:space="preserve">ления проектами». Неотъемлемой чертой проектов в области информационных технологий является их подверженность рискам </w:t>
      </w:r>
      <w:r w:rsidRPr="00421E0E">
        <w:rPr>
          <w:rFonts w:eastAsia="Times New Roman"/>
          <w:spacing w:val="-9"/>
          <w:sz w:val="24"/>
          <w:szCs w:val="24"/>
        </w:rPr>
        <w:t xml:space="preserve">ввиду постоянных изменений в технологиях и потребностях бизнеса. Залогом успеха в таких проектах является наличие ясных и </w:t>
      </w:r>
      <w:r w:rsidRPr="00421E0E">
        <w:rPr>
          <w:rFonts w:eastAsia="Times New Roman"/>
          <w:spacing w:val="-10"/>
          <w:sz w:val="24"/>
          <w:szCs w:val="24"/>
        </w:rPr>
        <w:t>практичных методов ведения проектов, а также создание отноше</w:t>
      </w:r>
      <w:r w:rsidRPr="00421E0E">
        <w:rPr>
          <w:rFonts w:eastAsia="Times New Roman"/>
          <w:spacing w:val="-7"/>
          <w:sz w:val="24"/>
          <w:szCs w:val="24"/>
        </w:rPr>
        <w:t xml:space="preserve">ний партнерства между заказчиками и поставщиками услуг. На </w:t>
      </w:r>
      <w:r w:rsidRPr="00421E0E">
        <w:rPr>
          <w:rFonts w:eastAsia="Times New Roman"/>
          <w:spacing w:val="-9"/>
          <w:sz w:val="24"/>
          <w:szCs w:val="24"/>
        </w:rPr>
        <w:t>рис. 2.1 приводятся основные характеристики подхода к управле</w:t>
      </w:r>
      <w:r w:rsidRPr="00421E0E">
        <w:rPr>
          <w:rFonts w:eastAsia="Times New Roman"/>
          <w:sz w:val="24"/>
          <w:szCs w:val="24"/>
        </w:rPr>
        <w:t>нию проектами.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10"/>
          <w:sz w:val="24"/>
          <w:szCs w:val="24"/>
        </w:rPr>
      </w:pP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10"/>
          <w:sz w:val="24"/>
          <w:szCs w:val="24"/>
        </w:rPr>
        <w:t xml:space="preserve">2.1. </w:t>
      </w:r>
      <w:r w:rsidRPr="00421E0E">
        <w:rPr>
          <w:rFonts w:eastAsia="Times New Roman"/>
          <w:b/>
          <w:bCs/>
          <w:spacing w:val="-10"/>
          <w:sz w:val="24"/>
          <w:szCs w:val="24"/>
        </w:rPr>
        <w:t>МЕНЕДЖЕР ПРОЕКТА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>Менеджер проекта — это роль, критичная с точки зрения успеха проекта. Она ассоциируется с человеком, который несет ос</w:t>
      </w:r>
      <w:r w:rsidRPr="00421E0E">
        <w:rPr>
          <w:rFonts w:eastAsia="Times New Roman"/>
          <w:spacing w:val="-10"/>
          <w:sz w:val="24"/>
          <w:szCs w:val="24"/>
        </w:rPr>
        <w:t xml:space="preserve">новную ответственность за успех или неудачу проекта. В данном </w:t>
      </w:r>
      <w:r w:rsidRPr="00421E0E">
        <w:rPr>
          <w:rFonts w:eastAsia="Times New Roman"/>
          <w:spacing w:val="-9"/>
          <w:sz w:val="24"/>
          <w:szCs w:val="24"/>
        </w:rPr>
        <w:t>разделе рассматриваются обязанности, квалификация и полномо</w:t>
      </w:r>
      <w:r w:rsidRPr="00421E0E">
        <w:rPr>
          <w:rFonts w:eastAsia="Times New Roman"/>
          <w:spacing w:val="-8"/>
          <w:sz w:val="24"/>
          <w:szCs w:val="24"/>
        </w:rPr>
        <w:t>чия менеджера проекта. Так как каждый проект имеет свою специфику, то в самом начале проекта необходимо установить обя</w:t>
      </w:r>
      <w:r w:rsidRPr="00421E0E">
        <w:rPr>
          <w:rFonts w:eastAsia="Times New Roman"/>
          <w:spacing w:val="-9"/>
          <w:sz w:val="24"/>
          <w:szCs w:val="24"/>
        </w:rPr>
        <w:t xml:space="preserve">занности и полномочия менеджера проекта, чтобы в дальнейшем </w:t>
      </w:r>
      <w:r w:rsidRPr="00421E0E">
        <w:rPr>
          <w:rFonts w:eastAsia="Times New Roman"/>
          <w:spacing w:val="-8"/>
          <w:sz w:val="24"/>
          <w:szCs w:val="24"/>
        </w:rPr>
        <w:t>не было разночтений относительно того, что находится в компе</w:t>
      </w:r>
      <w:r w:rsidRPr="00421E0E">
        <w:rPr>
          <w:rFonts w:eastAsia="Times New Roman"/>
          <w:spacing w:val="-9"/>
          <w:sz w:val="24"/>
          <w:szCs w:val="24"/>
        </w:rPr>
        <w:t xml:space="preserve">тенции менеджера проекта, а что — нет. Кроме того, необходимо </w:t>
      </w:r>
      <w:r w:rsidRPr="00421E0E">
        <w:rPr>
          <w:rFonts w:eastAsia="Times New Roman"/>
          <w:spacing w:val="-8"/>
          <w:sz w:val="24"/>
          <w:szCs w:val="24"/>
        </w:rPr>
        <w:t>решить, какие обязанности и полномочия могут быть делегиро</w:t>
      </w:r>
      <w:r w:rsidRPr="00421E0E">
        <w:rPr>
          <w:rFonts w:eastAsia="Times New Roman"/>
          <w:spacing w:val="-10"/>
          <w:sz w:val="24"/>
          <w:szCs w:val="24"/>
        </w:rPr>
        <w:t xml:space="preserve">ваны другим членам команды проекта (например, руководителям </w:t>
      </w:r>
      <w:r w:rsidRPr="00421E0E">
        <w:rPr>
          <w:rFonts w:eastAsia="Times New Roman"/>
          <w:sz w:val="24"/>
          <w:szCs w:val="24"/>
        </w:rPr>
        <w:t>групп и координаторам проекта).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21"/>
          <w:sz w:val="22"/>
          <w:szCs w:val="22"/>
        </w:rPr>
      </w:pP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21"/>
          <w:sz w:val="22"/>
          <w:szCs w:val="22"/>
        </w:rPr>
        <w:t xml:space="preserve">2.1.1. </w:t>
      </w:r>
      <w:r w:rsidRPr="00421E0E">
        <w:rPr>
          <w:rFonts w:eastAsia="Times New Roman"/>
          <w:b/>
          <w:bCs/>
          <w:spacing w:val="-21"/>
          <w:sz w:val="22"/>
          <w:szCs w:val="22"/>
        </w:rPr>
        <w:t>ОБЯЗАННОСТИ</w:t>
      </w: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421E0E">
        <w:rPr>
          <w:rFonts w:eastAsia="Times New Roman"/>
          <w:spacing w:val="-9"/>
          <w:sz w:val="24"/>
          <w:szCs w:val="24"/>
        </w:rPr>
        <w:t>Так как менеджер проекта представляет проект и перед заказ</w:t>
      </w:r>
      <w:r w:rsidRPr="00421E0E">
        <w:rPr>
          <w:rFonts w:eastAsia="Times New Roman"/>
          <w:spacing w:val="-8"/>
          <w:sz w:val="24"/>
          <w:szCs w:val="24"/>
        </w:rPr>
        <w:t xml:space="preserve">чиком, и перед исполнителем, то он несет ответственность перед </w:t>
      </w:r>
      <w:r w:rsidRPr="00421E0E">
        <w:rPr>
          <w:rFonts w:eastAsia="Times New Roman"/>
          <w:spacing w:val="-5"/>
          <w:sz w:val="24"/>
          <w:szCs w:val="24"/>
        </w:rPr>
        <w:t xml:space="preserve">ними за результаты проекта. В связи с этим менеджер проекта </w:t>
      </w:r>
      <w:r w:rsidRPr="00421E0E">
        <w:rPr>
          <w:rFonts w:eastAsia="Times New Roman"/>
          <w:spacing w:val="-9"/>
          <w:sz w:val="24"/>
          <w:szCs w:val="24"/>
        </w:rPr>
        <w:t xml:space="preserve">должен четко определить </w:t>
      </w:r>
      <w:proofErr w:type="spellStart"/>
      <w:proofErr w:type="gramStart"/>
      <w:r w:rsidRPr="00421E0E">
        <w:rPr>
          <w:rFonts w:eastAsia="Times New Roman"/>
          <w:spacing w:val="-9"/>
          <w:sz w:val="24"/>
          <w:szCs w:val="24"/>
        </w:rPr>
        <w:t>бизнес-цели</w:t>
      </w:r>
      <w:proofErr w:type="spellEnd"/>
      <w:proofErr w:type="gramEnd"/>
      <w:r w:rsidRPr="00421E0E">
        <w:rPr>
          <w:rFonts w:eastAsia="Times New Roman"/>
          <w:spacing w:val="-9"/>
          <w:sz w:val="24"/>
          <w:szCs w:val="24"/>
        </w:rPr>
        <w:t xml:space="preserve"> обеих сторон и сформиро</w:t>
      </w:r>
      <w:r w:rsidR="00D9311A" w:rsidRPr="00421E0E">
        <w:rPr>
          <w:rFonts w:eastAsia="Times New Roman"/>
          <w:spacing w:val="-5"/>
          <w:sz w:val="24"/>
          <w:szCs w:val="24"/>
        </w:rPr>
        <w:t xml:space="preserve">вать ясное видение путей достижения этих целей. Кроме того, </w:t>
      </w:r>
      <w:r w:rsidR="00D9311A" w:rsidRPr="00421E0E">
        <w:rPr>
          <w:rFonts w:eastAsia="Times New Roman"/>
          <w:spacing w:val="-8"/>
          <w:sz w:val="24"/>
          <w:szCs w:val="24"/>
        </w:rPr>
        <w:t>менеджер проекта несет ответственность за эффективное исполь</w:t>
      </w:r>
      <w:r w:rsidR="00D9311A" w:rsidRPr="00421E0E">
        <w:rPr>
          <w:rFonts w:eastAsia="Times New Roman"/>
          <w:spacing w:val="-7"/>
          <w:sz w:val="24"/>
          <w:szCs w:val="24"/>
        </w:rPr>
        <w:t>зование материальных ресурсов исполнителя и персонала, заня</w:t>
      </w:r>
      <w:r w:rsidR="00D9311A" w:rsidRPr="00421E0E">
        <w:rPr>
          <w:rFonts w:eastAsia="Times New Roman"/>
          <w:sz w:val="24"/>
          <w:szCs w:val="24"/>
        </w:rPr>
        <w:t>того в проекте.</w:t>
      </w:r>
    </w:p>
    <w:p w:rsidR="00D9311A" w:rsidRDefault="00D9311A" w:rsidP="00D9311A">
      <w:pPr>
        <w:shd w:val="clear" w:color="auto" w:fill="FFFFFF"/>
        <w:spacing w:line="360" w:lineRule="auto"/>
        <w:ind w:firstLine="720"/>
        <w:jc w:val="center"/>
        <w:rPr>
          <w:rFonts w:eastAsia="Times New Roman"/>
          <w:i/>
          <w:iCs/>
          <w:spacing w:val="-7"/>
          <w:sz w:val="18"/>
          <w:szCs w:val="18"/>
        </w:rPr>
      </w:pPr>
      <w:r w:rsidRPr="00D9311A">
        <w:rPr>
          <w:rFonts w:eastAsia="Times New Roman"/>
          <w:i/>
          <w:iCs/>
          <w:spacing w:val="-7"/>
          <w:sz w:val="18"/>
          <w:szCs w:val="18"/>
        </w:rPr>
        <w:drawing>
          <wp:inline distT="0" distB="0" distL="0" distR="0">
            <wp:extent cx="2257425" cy="1262380"/>
            <wp:effectExtent l="19050" t="0" r="9525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1C3" w:rsidRPr="00D9311A" w:rsidRDefault="00421E0E" w:rsidP="00D9311A">
      <w:pPr>
        <w:shd w:val="clear" w:color="auto" w:fill="FFFFFF"/>
        <w:spacing w:line="360" w:lineRule="auto"/>
        <w:ind w:firstLine="720"/>
        <w:jc w:val="center"/>
        <w:rPr>
          <w:b/>
          <w:sz w:val="24"/>
          <w:szCs w:val="24"/>
        </w:rPr>
      </w:pPr>
      <w:r w:rsidRPr="00D9311A">
        <w:rPr>
          <w:rFonts w:eastAsia="Times New Roman"/>
          <w:b/>
          <w:iCs/>
          <w:spacing w:val="-7"/>
          <w:sz w:val="24"/>
          <w:szCs w:val="24"/>
        </w:rPr>
        <w:t xml:space="preserve">Рис. 2.1. </w:t>
      </w:r>
      <w:r w:rsidRPr="00D9311A">
        <w:rPr>
          <w:rFonts w:eastAsia="Times New Roman"/>
          <w:b/>
          <w:spacing w:val="-7"/>
          <w:sz w:val="24"/>
          <w:szCs w:val="24"/>
        </w:rPr>
        <w:t>Основные характеристики подхода к управлению проектами</w:t>
      </w:r>
    </w:p>
    <w:p w:rsidR="00C101C3" w:rsidRPr="00421E0E" w:rsidRDefault="00C101C3" w:rsidP="00421E0E">
      <w:pPr>
        <w:shd w:val="clear" w:color="auto" w:fill="FFFFFF"/>
        <w:spacing w:line="360" w:lineRule="auto"/>
        <w:ind w:firstLine="720"/>
        <w:jc w:val="both"/>
      </w:pP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>Безусловно, существует угроза столкновения целей заинтере</w:t>
      </w:r>
      <w:r w:rsidRPr="00421E0E">
        <w:rPr>
          <w:rFonts w:eastAsia="Times New Roman"/>
          <w:spacing w:val="-7"/>
          <w:sz w:val="24"/>
          <w:szCs w:val="24"/>
        </w:rPr>
        <w:t>сованных в проекте сторон. Поэтому существенное место в обя</w:t>
      </w:r>
      <w:r w:rsidRPr="00421E0E">
        <w:rPr>
          <w:rFonts w:eastAsia="Times New Roman"/>
          <w:spacing w:val="-8"/>
          <w:sz w:val="24"/>
          <w:szCs w:val="24"/>
        </w:rPr>
        <w:t xml:space="preserve">занностях менеджера проекта занимают улаживание конфликтов </w:t>
      </w:r>
      <w:r w:rsidRPr="00421E0E">
        <w:rPr>
          <w:rFonts w:eastAsia="Times New Roman"/>
          <w:spacing w:val="-9"/>
          <w:sz w:val="24"/>
          <w:szCs w:val="24"/>
        </w:rPr>
        <w:t>и спорных вопросов и недопущение их воздействия на ход проек</w:t>
      </w:r>
      <w:r w:rsidRPr="00421E0E">
        <w:rPr>
          <w:rFonts w:eastAsia="Times New Roman"/>
          <w:spacing w:val="-6"/>
          <w:sz w:val="24"/>
          <w:szCs w:val="24"/>
        </w:rPr>
        <w:t xml:space="preserve">та. Область </w:t>
      </w:r>
      <w:r w:rsidRPr="00421E0E">
        <w:rPr>
          <w:rFonts w:eastAsia="Times New Roman"/>
          <w:spacing w:val="-6"/>
          <w:sz w:val="24"/>
          <w:szCs w:val="24"/>
        </w:rPr>
        <w:lastRenderedPageBreak/>
        <w:t xml:space="preserve">ответственности менеджера проекта: планирование </w:t>
      </w:r>
      <w:r w:rsidRPr="00421E0E">
        <w:rPr>
          <w:rFonts w:eastAsia="Times New Roman"/>
          <w:spacing w:val="-7"/>
          <w:sz w:val="24"/>
          <w:szCs w:val="24"/>
        </w:rPr>
        <w:t>проекта, обеспечение плана материальными и финансовыми ресурсами, мониторинг и подготовка отчетности о состоянии про</w:t>
      </w:r>
      <w:r w:rsidRPr="00421E0E">
        <w:rPr>
          <w:rFonts w:eastAsia="Times New Roman"/>
          <w:spacing w:val="-8"/>
          <w:sz w:val="24"/>
          <w:szCs w:val="24"/>
        </w:rPr>
        <w:t>екта. Менеджер проекта принимает участие в получении матери</w:t>
      </w:r>
      <w:r w:rsidRPr="00421E0E">
        <w:rPr>
          <w:rFonts w:eastAsia="Times New Roman"/>
          <w:spacing w:val="-9"/>
          <w:sz w:val="24"/>
          <w:szCs w:val="24"/>
        </w:rPr>
        <w:t>альных ресурсов, наборе и увольнении персонала проекта, оценке качества проектных результатов. Менеджер проекта согласовыва</w:t>
      </w:r>
      <w:r w:rsidRPr="00421E0E">
        <w:rPr>
          <w:rFonts w:eastAsia="Times New Roman"/>
          <w:spacing w:val="-8"/>
          <w:sz w:val="24"/>
          <w:szCs w:val="24"/>
        </w:rPr>
        <w:t xml:space="preserve">ет с заказчиком область применения проекта и контролирует его </w:t>
      </w:r>
      <w:r w:rsidRPr="00421E0E">
        <w:rPr>
          <w:rFonts w:eastAsia="Times New Roman"/>
          <w:spacing w:val="-12"/>
          <w:sz w:val="24"/>
          <w:szCs w:val="24"/>
        </w:rPr>
        <w:t xml:space="preserve">осуществление именно в согласованных границах. Также менеджер </w:t>
      </w:r>
      <w:r w:rsidRPr="00421E0E">
        <w:rPr>
          <w:rFonts w:eastAsia="Times New Roman"/>
          <w:spacing w:val="-11"/>
          <w:sz w:val="24"/>
          <w:szCs w:val="24"/>
        </w:rPr>
        <w:t>проекта определяет или утверждает все стратегии, которые исполь</w:t>
      </w:r>
      <w:r w:rsidRPr="00421E0E">
        <w:rPr>
          <w:rFonts w:eastAsia="Times New Roman"/>
          <w:spacing w:val="-10"/>
          <w:sz w:val="24"/>
          <w:szCs w:val="24"/>
        </w:rPr>
        <w:t>зуются командой управления для достижения установленных про</w:t>
      </w:r>
      <w:r w:rsidRPr="00421E0E">
        <w:rPr>
          <w:rFonts w:eastAsia="Times New Roman"/>
          <w:spacing w:val="-12"/>
          <w:sz w:val="24"/>
          <w:szCs w:val="24"/>
        </w:rPr>
        <w:t>ектных целей, участвует в обзорах всех ключевых результатов (осо</w:t>
      </w:r>
      <w:r w:rsidRPr="00421E0E">
        <w:rPr>
          <w:rFonts w:eastAsia="Times New Roman"/>
          <w:sz w:val="24"/>
          <w:szCs w:val="24"/>
        </w:rPr>
        <w:t>бенно на начальных стадиях проекта).</w:t>
      </w:r>
    </w:p>
    <w:p w:rsidR="00D9311A" w:rsidRDefault="00D9311A" w:rsidP="00D9311A">
      <w:pPr>
        <w:shd w:val="clear" w:color="auto" w:fill="FFFFFF"/>
        <w:spacing w:line="360" w:lineRule="auto"/>
        <w:ind w:firstLine="720"/>
        <w:jc w:val="center"/>
        <w:rPr>
          <w:b/>
          <w:sz w:val="18"/>
          <w:szCs w:val="18"/>
        </w:rPr>
      </w:pPr>
    </w:p>
    <w:p w:rsidR="00C101C3" w:rsidRPr="00D9311A" w:rsidRDefault="00421E0E" w:rsidP="00D9311A">
      <w:pPr>
        <w:shd w:val="clear" w:color="auto" w:fill="FFFFFF"/>
        <w:spacing w:line="360" w:lineRule="auto"/>
        <w:ind w:firstLine="720"/>
        <w:jc w:val="center"/>
        <w:rPr>
          <w:b/>
        </w:rPr>
      </w:pPr>
      <w:r w:rsidRPr="00D9311A">
        <w:rPr>
          <w:b/>
          <w:sz w:val="18"/>
          <w:szCs w:val="18"/>
        </w:rPr>
        <w:t xml:space="preserve">2.1.2. </w:t>
      </w:r>
      <w:r w:rsidRPr="00D9311A">
        <w:rPr>
          <w:rFonts w:eastAsia="Times New Roman"/>
          <w:b/>
          <w:sz w:val="18"/>
          <w:szCs w:val="18"/>
        </w:rPr>
        <w:t>МЕНЕДЖЕР ПРОЕКТА КАК ЛИЧНОСТЬ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7"/>
          <w:sz w:val="24"/>
          <w:szCs w:val="24"/>
        </w:rPr>
        <w:t>Менеджер проекта сталкивается с двумя основными пробле</w:t>
      </w:r>
      <w:r w:rsidRPr="00421E0E">
        <w:rPr>
          <w:rFonts w:eastAsia="Times New Roman"/>
          <w:spacing w:val="-5"/>
          <w:sz w:val="24"/>
          <w:szCs w:val="24"/>
        </w:rPr>
        <w:t xml:space="preserve">мами: 1) решать, что делать, когда есть неопределенность, риск </w:t>
      </w:r>
      <w:r w:rsidRPr="00421E0E">
        <w:rPr>
          <w:rFonts w:eastAsia="Times New Roman"/>
          <w:spacing w:val="-4"/>
          <w:sz w:val="24"/>
          <w:szCs w:val="24"/>
        </w:rPr>
        <w:t xml:space="preserve">и большой объем информации; 2) убеждать в необходимости </w:t>
      </w:r>
      <w:r w:rsidRPr="00421E0E">
        <w:rPr>
          <w:rFonts w:eastAsia="Times New Roman"/>
          <w:spacing w:val="-6"/>
          <w:sz w:val="24"/>
          <w:szCs w:val="24"/>
        </w:rPr>
        <w:t xml:space="preserve">сделать что-либо множество людей, не всегда находящихся под </w:t>
      </w:r>
      <w:r w:rsidRPr="00421E0E">
        <w:rPr>
          <w:rFonts w:eastAsia="Times New Roman"/>
          <w:spacing w:val="-4"/>
          <w:sz w:val="24"/>
          <w:szCs w:val="24"/>
        </w:rPr>
        <w:t>непосредственным контролем. Для решения этих проблем ме</w:t>
      </w:r>
      <w:r w:rsidRPr="00421E0E">
        <w:rPr>
          <w:rFonts w:eastAsia="Times New Roman"/>
          <w:spacing w:val="-6"/>
          <w:sz w:val="24"/>
          <w:szCs w:val="24"/>
        </w:rPr>
        <w:t>неджер проекта должен обладать определенными персональны</w:t>
      </w:r>
      <w:r w:rsidRPr="00421E0E">
        <w:rPr>
          <w:rFonts w:eastAsia="Times New Roman"/>
          <w:spacing w:val="-10"/>
          <w:sz w:val="24"/>
          <w:szCs w:val="24"/>
        </w:rPr>
        <w:t xml:space="preserve">ми и межличностными характеристиками. К </w:t>
      </w:r>
      <w:r w:rsidRPr="00421E0E">
        <w:rPr>
          <w:rFonts w:eastAsia="Times New Roman"/>
          <w:i/>
          <w:iCs/>
          <w:spacing w:val="-10"/>
          <w:sz w:val="24"/>
          <w:szCs w:val="24"/>
        </w:rPr>
        <w:t>персональным харак</w:t>
      </w:r>
      <w:r w:rsidRPr="00421E0E">
        <w:rPr>
          <w:rFonts w:eastAsia="Times New Roman"/>
          <w:i/>
          <w:iCs/>
          <w:spacing w:val="-7"/>
          <w:sz w:val="24"/>
          <w:szCs w:val="24"/>
        </w:rPr>
        <w:t xml:space="preserve">теристикам </w:t>
      </w:r>
      <w:r w:rsidRPr="00421E0E">
        <w:rPr>
          <w:rFonts w:eastAsia="Times New Roman"/>
          <w:spacing w:val="-7"/>
          <w:sz w:val="24"/>
          <w:szCs w:val="24"/>
        </w:rPr>
        <w:t>относятся демонстрация здравого смысла, органи</w:t>
      </w:r>
      <w:r w:rsidRPr="00421E0E">
        <w:rPr>
          <w:rFonts w:eastAsia="Times New Roman"/>
          <w:spacing w:val="-4"/>
          <w:sz w:val="24"/>
          <w:szCs w:val="24"/>
        </w:rPr>
        <w:t xml:space="preserve">зованность (демонстрация административных возможностей, </w:t>
      </w:r>
      <w:r w:rsidRPr="00421E0E">
        <w:rPr>
          <w:rFonts w:eastAsia="Times New Roman"/>
          <w:spacing w:val="-7"/>
          <w:sz w:val="24"/>
          <w:szCs w:val="24"/>
        </w:rPr>
        <w:t>управления большим числом одновременно решаемых взаимо</w:t>
      </w:r>
      <w:r w:rsidRPr="00421E0E">
        <w:rPr>
          <w:rFonts w:eastAsia="Times New Roman"/>
          <w:spacing w:val="-9"/>
          <w:sz w:val="24"/>
          <w:szCs w:val="24"/>
        </w:rPr>
        <w:t>связанных задач), «</w:t>
      </w:r>
      <w:proofErr w:type="spellStart"/>
      <w:r w:rsidRPr="00421E0E">
        <w:rPr>
          <w:rFonts w:eastAsia="Times New Roman"/>
          <w:spacing w:val="-9"/>
          <w:sz w:val="24"/>
          <w:szCs w:val="24"/>
        </w:rPr>
        <w:t>концентрирация</w:t>
      </w:r>
      <w:proofErr w:type="spellEnd"/>
      <w:r w:rsidRPr="00421E0E">
        <w:rPr>
          <w:rFonts w:eastAsia="Times New Roman"/>
          <w:spacing w:val="-9"/>
          <w:sz w:val="24"/>
          <w:szCs w:val="24"/>
        </w:rPr>
        <w:t xml:space="preserve"> на будущем», объективность, </w:t>
      </w:r>
      <w:r w:rsidRPr="00421E0E">
        <w:rPr>
          <w:rFonts w:eastAsia="Times New Roman"/>
          <w:spacing w:val="-8"/>
          <w:sz w:val="24"/>
          <w:szCs w:val="24"/>
        </w:rPr>
        <w:t>беспристрастность, демонстрация прагматичного подхода к при</w:t>
      </w:r>
      <w:r w:rsidRPr="00421E0E">
        <w:rPr>
          <w:rFonts w:eastAsia="Times New Roman"/>
          <w:spacing w:val="-6"/>
          <w:sz w:val="24"/>
          <w:szCs w:val="24"/>
        </w:rPr>
        <w:t>нятию решений, системный подход, высокий уровень образова</w:t>
      </w:r>
      <w:r w:rsidRPr="00421E0E">
        <w:rPr>
          <w:rFonts w:eastAsia="Times New Roman"/>
          <w:sz w:val="24"/>
          <w:szCs w:val="24"/>
        </w:rPr>
        <w:t>ния и культуры.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Межличностные характеристики </w:t>
      </w:r>
      <w:r w:rsidRPr="00421E0E">
        <w:rPr>
          <w:rFonts w:eastAsia="Times New Roman"/>
          <w:spacing w:val="-13"/>
          <w:sz w:val="24"/>
          <w:szCs w:val="24"/>
        </w:rPr>
        <w:t xml:space="preserve">обычно включают лидерство </w:t>
      </w:r>
      <w:r w:rsidRPr="00421E0E">
        <w:rPr>
          <w:rFonts w:eastAsia="Times New Roman"/>
          <w:spacing w:val="-6"/>
          <w:sz w:val="24"/>
          <w:szCs w:val="24"/>
        </w:rPr>
        <w:t xml:space="preserve">в команде (умение сплотить людей в единую команду), умение </w:t>
      </w:r>
      <w:r w:rsidRPr="00421E0E">
        <w:rPr>
          <w:rFonts w:eastAsia="Times New Roman"/>
          <w:spacing w:val="-9"/>
          <w:sz w:val="24"/>
          <w:szCs w:val="24"/>
        </w:rPr>
        <w:t>пользоваться предоставленной властью (создавать атмосферу до</w:t>
      </w:r>
      <w:r w:rsidRPr="00421E0E">
        <w:rPr>
          <w:rFonts w:eastAsia="Times New Roman"/>
          <w:spacing w:val="-7"/>
          <w:sz w:val="24"/>
          <w:szCs w:val="24"/>
        </w:rPr>
        <w:t xml:space="preserve">верия и уважения в команде, применять власть, </w:t>
      </w:r>
      <w:proofErr w:type="gramStart"/>
      <w:r w:rsidRPr="00421E0E">
        <w:rPr>
          <w:rFonts w:eastAsia="Times New Roman"/>
          <w:spacing w:val="-7"/>
          <w:sz w:val="24"/>
          <w:szCs w:val="24"/>
        </w:rPr>
        <w:t>только</w:t>
      </w:r>
      <w:proofErr w:type="gramEnd"/>
      <w:r w:rsidRPr="00421E0E">
        <w:rPr>
          <w:rFonts w:eastAsia="Times New Roman"/>
          <w:spacing w:val="-7"/>
          <w:sz w:val="24"/>
          <w:szCs w:val="24"/>
        </w:rPr>
        <w:t xml:space="preserve"> когда это </w:t>
      </w:r>
      <w:r w:rsidRPr="00421E0E">
        <w:rPr>
          <w:rFonts w:eastAsia="Times New Roman"/>
          <w:spacing w:val="-8"/>
          <w:sz w:val="24"/>
          <w:szCs w:val="24"/>
        </w:rPr>
        <w:t xml:space="preserve">действительно необходимо), проявлять энергичность и твердость </w:t>
      </w:r>
      <w:r w:rsidRPr="00421E0E">
        <w:rPr>
          <w:rFonts w:eastAsia="Times New Roman"/>
          <w:spacing w:val="-6"/>
          <w:sz w:val="24"/>
          <w:szCs w:val="24"/>
        </w:rPr>
        <w:t xml:space="preserve">при оказании давления, менять стиль управления в зависимости </w:t>
      </w:r>
      <w:r w:rsidRPr="00421E0E">
        <w:rPr>
          <w:rFonts w:eastAsia="Times New Roman"/>
          <w:spacing w:val="-7"/>
          <w:sz w:val="24"/>
          <w:szCs w:val="24"/>
        </w:rPr>
        <w:t xml:space="preserve">от ситуации (по возможности использовать тактику переговоров и сглаживания конфликтов), демонстрировать различные стили </w:t>
      </w:r>
      <w:r w:rsidRPr="00421E0E">
        <w:rPr>
          <w:rFonts w:eastAsia="Times New Roman"/>
          <w:sz w:val="24"/>
          <w:szCs w:val="24"/>
        </w:rPr>
        <w:t>общения с людьми.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6"/>
        </w:rPr>
      </w:pP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6"/>
        </w:rPr>
        <w:t xml:space="preserve">2.1.3. </w:t>
      </w:r>
      <w:r w:rsidRPr="00421E0E">
        <w:rPr>
          <w:rFonts w:eastAsia="Times New Roman"/>
          <w:b/>
          <w:bCs/>
          <w:spacing w:val="-6"/>
        </w:rPr>
        <w:t>ПРОФЕССИОНАЛЬНЫЕ НАВЫКИ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12"/>
          <w:sz w:val="24"/>
          <w:szCs w:val="24"/>
        </w:rPr>
        <w:t xml:space="preserve">Описанные выше качества необходимы для управления в любой </w:t>
      </w:r>
      <w:r w:rsidRPr="00421E0E">
        <w:rPr>
          <w:rFonts w:eastAsia="Times New Roman"/>
          <w:spacing w:val="-8"/>
          <w:sz w:val="24"/>
          <w:szCs w:val="24"/>
        </w:rPr>
        <w:t>сфере. Навыки и умения из сферы общего управления, таким об</w:t>
      </w:r>
      <w:r w:rsidRPr="00421E0E">
        <w:rPr>
          <w:rFonts w:eastAsia="Times New Roman"/>
          <w:spacing w:val="-9"/>
          <w:sz w:val="24"/>
          <w:szCs w:val="24"/>
        </w:rPr>
        <w:t xml:space="preserve">разом, создают основу для формирования навыков, необходимых </w:t>
      </w:r>
      <w:r w:rsidRPr="00421E0E">
        <w:rPr>
          <w:rFonts w:eastAsia="Times New Roman"/>
          <w:spacing w:val="-8"/>
          <w:sz w:val="24"/>
          <w:szCs w:val="24"/>
        </w:rPr>
        <w:t xml:space="preserve">для управления проектами. Эти навыки и умения включают инициативность, </w:t>
      </w:r>
      <w:proofErr w:type="spellStart"/>
      <w:r w:rsidRPr="00421E0E">
        <w:rPr>
          <w:rFonts w:eastAsia="Times New Roman"/>
          <w:spacing w:val="-8"/>
          <w:sz w:val="24"/>
          <w:szCs w:val="24"/>
        </w:rPr>
        <w:t>коммуникативность</w:t>
      </w:r>
      <w:proofErr w:type="spellEnd"/>
      <w:r w:rsidRPr="00421E0E">
        <w:rPr>
          <w:rFonts w:eastAsia="Times New Roman"/>
          <w:spacing w:val="-8"/>
          <w:sz w:val="24"/>
          <w:szCs w:val="24"/>
        </w:rPr>
        <w:t xml:space="preserve">, навыки ведения переговоров, </w:t>
      </w:r>
      <w:r w:rsidRPr="00421E0E">
        <w:rPr>
          <w:rFonts w:eastAsia="Times New Roman"/>
          <w:spacing w:val="-3"/>
          <w:sz w:val="24"/>
          <w:szCs w:val="24"/>
        </w:rPr>
        <w:t xml:space="preserve">разрешения проблем, управления конфликтами, способность </w:t>
      </w:r>
      <w:r w:rsidRPr="00421E0E">
        <w:rPr>
          <w:rFonts w:eastAsia="Times New Roman"/>
          <w:sz w:val="24"/>
          <w:szCs w:val="24"/>
        </w:rPr>
        <w:t>убеждать людей.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9"/>
          <w:sz w:val="24"/>
          <w:szCs w:val="24"/>
        </w:rPr>
        <w:t>Так как управление означает достижение каких-либо результа</w:t>
      </w:r>
      <w:r w:rsidRPr="00421E0E">
        <w:rPr>
          <w:rFonts w:eastAsia="Times New Roman"/>
          <w:spacing w:val="-8"/>
          <w:sz w:val="24"/>
          <w:szCs w:val="24"/>
        </w:rPr>
        <w:t>тов, инициатива должна быть направлена на выработку правиль</w:t>
      </w:r>
      <w:r w:rsidRPr="00421E0E">
        <w:rPr>
          <w:rFonts w:eastAsia="Times New Roman"/>
          <w:spacing w:val="-6"/>
          <w:sz w:val="24"/>
          <w:szCs w:val="24"/>
        </w:rPr>
        <w:t>ного направления, сплочения людей, поиска мотиваций для до</w:t>
      </w:r>
      <w:r w:rsidRPr="00421E0E">
        <w:rPr>
          <w:rFonts w:eastAsia="Times New Roman"/>
          <w:spacing w:val="-10"/>
          <w:sz w:val="24"/>
          <w:szCs w:val="24"/>
        </w:rPr>
        <w:t xml:space="preserve">стижения результата. </w:t>
      </w:r>
      <w:r w:rsidRPr="00421E0E">
        <w:rPr>
          <w:rFonts w:eastAsia="Times New Roman"/>
          <w:i/>
          <w:iCs/>
          <w:spacing w:val="-10"/>
          <w:sz w:val="24"/>
          <w:szCs w:val="24"/>
        </w:rPr>
        <w:t xml:space="preserve">Инициативность </w:t>
      </w:r>
      <w:r w:rsidRPr="00421E0E">
        <w:rPr>
          <w:rFonts w:eastAsia="Times New Roman"/>
          <w:spacing w:val="-10"/>
          <w:sz w:val="24"/>
          <w:szCs w:val="24"/>
        </w:rPr>
        <w:t xml:space="preserve">не должна ограничиваться </w:t>
      </w:r>
      <w:r w:rsidRPr="00421E0E">
        <w:rPr>
          <w:rFonts w:eastAsia="Times New Roman"/>
          <w:spacing w:val="-6"/>
          <w:sz w:val="24"/>
          <w:szCs w:val="24"/>
        </w:rPr>
        <w:t xml:space="preserve">только уровнем </w:t>
      </w:r>
      <w:r w:rsidRPr="00421E0E">
        <w:rPr>
          <w:rFonts w:eastAsia="Times New Roman"/>
          <w:spacing w:val="-6"/>
          <w:sz w:val="24"/>
          <w:szCs w:val="24"/>
        </w:rPr>
        <w:lastRenderedPageBreak/>
        <w:t>менеджера проекта, инициатива должна поощ</w:t>
      </w:r>
      <w:r w:rsidRPr="00421E0E">
        <w:rPr>
          <w:rFonts w:eastAsia="Times New Roman"/>
          <w:sz w:val="24"/>
          <w:szCs w:val="24"/>
        </w:rPr>
        <w:t xml:space="preserve">ряться на всех уровнях команды управления проектом. </w:t>
      </w:r>
      <w:proofErr w:type="spellStart"/>
      <w:r w:rsidRPr="00421E0E">
        <w:rPr>
          <w:rFonts w:eastAsia="Times New Roman"/>
          <w:i/>
          <w:iCs/>
          <w:spacing w:val="-11"/>
          <w:sz w:val="24"/>
          <w:szCs w:val="24"/>
        </w:rPr>
        <w:t>Коммуникативность</w:t>
      </w:r>
      <w:proofErr w:type="spellEnd"/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 </w:t>
      </w:r>
      <w:r w:rsidRPr="00421E0E">
        <w:rPr>
          <w:rFonts w:eastAsia="Times New Roman"/>
          <w:spacing w:val="-11"/>
          <w:sz w:val="24"/>
          <w:szCs w:val="24"/>
        </w:rPr>
        <w:t>включает обмен информацией и может при</w:t>
      </w:r>
      <w:r w:rsidRPr="00421E0E">
        <w:rPr>
          <w:rFonts w:eastAsia="Times New Roman"/>
          <w:spacing w:val="-9"/>
          <w:sz w:val="24"/>
          <w:szCs w:val="24"/>
        </w:rPr>
        <w:t xml:space="preserve">нимать различные формы: письменную или устную, внутреннюю </w:t>
      </w:r>
      <w:r w:rsidRPr="00421E0E">
        <w:rPr>
          <w:rFonts w:eastAsia="Times New Roman"/>
          <w:spacing w:val="-7"/>
          <w:sz w:val="24"/>
          <w:szCs w:val="24"/>
        </w:rPr>
        <w:t>или внешнюю, формальную или неформальную, вертикальную или горизонтальную. Для эффективного общения могут приме</w:t>
      </w:r>
      <w:r w:rsidRPr="00421E0E">
        <w:rPr>
          <w:rFonts w:eastAsia="Times New Roman"/>
          <w:sz w:val="24"/>
          <w:szCs w:val="24"/>
        </w:rPr>
        <w:t>няться различные приемы и методы.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Ведение переговоров </w:t>
      </w:r>
      <w:r w:rsidRPr="00421E0E">
        <w:rPr>
          <w:rFonts w:eastAsia="Times New Roman"/>
          <w:spacing w:val="-8"/>
          <w:sz w:val="24"/>
          <w:szCs w:val="24"/>
        </w:rPr>
        <w:t xml:space="preserve">включено во многие задачи управления </w:t>
      </w:r>
      <w:r w:rsidRPr="00421E0E">
        <w:rPr>
          <w:rFonts w:eastAsia="Times New Roman"/>
          <w:spacing w:val="-6"/>
          <w:sz w:val="24"/>
          <w:szCs w:val="24"/>
        </w:rPr>
        <w:t xml:space="preserve">проектами. В ходе выполнения проекта обсуждению подлежат следующие вопросы: область применения, стоимость и график </w:t>
      </w:r>
      <w:r w:rsidRPr="00421E0E">
        <w:rPr>
          <w:rFonts w:eastAsia="Times New Roman"/>
          <w:spacing w:val="-3"/>
          <w:sz w:val="24"/>
          <w:szCs w:val="24"/>
        </w:rPr>
        <w:t>работ; изменения в области применения, стоимости и графике</w:t>
      </w:r>
      <w:r w:rsidR="00D9311A">
        <w:rPr>
          <w:rFonts w:eastAsia="Times New Roman"/>
          <w:spacing w:val="-3"/>
          <w:sz w:val="24"/>
          <w:szCs w:val="24"/>
        </w:rPr>
        <w:t xml:space="preserve"> </w:t>
      </w:r>
      <w:r w:rsidRPr="00421E0E">
        <w:rPr>
          <w:rFonts w:eastAsia="Times New Roman"/>
          <w:spacing w:val="-6"/>
          <w:sz w:val="24"/>
          <w:szCs w:val="24"/>
        </w:rPr>
        <w:t xml:space="preserve">работ; договорные обязательства и условия; назначения на роли </w:t>
      </w:r>
      <w:r w:rsidRPr="00421E0E">
        <w:rPr>
          <w:rFonts w:eastAsia="Times New Roman"/>
          <w:sz w:val="24"/>
          <w:szCs w:val="24"/>
        </w:rPr>
        <w:t>и распределение ресурсов.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Разрешение проблем — </w:t>
      </w:r>
      <w:r w:rsidRPr="00421E0E">
        <w:rPr>
          <w:rFonts w:eastAsia="Times New Roman"/>
          <w:spacing w:val="-11"/>
          <w:sz w:val="24"/>
          <w:szCs w:val="24"/>
        </w:rPr>
        <w:t>это двухходовая комбинация, включаю</w:t>
      </w:r>
      <w:r w:rsidRPr="00421E0E">
        <w:rPr>
          <w:rFonts w:eastAsia="Times New Roman"/>
          <w:spacing w:val="-7"/>
          <w:sz w:val="24"/>
          <w:szCs w:val="24"/>
        </w:rPr>
        <w:t>щая идентификацию проблемы и принятие решения. При иден</w:t>
      </w:r>
      <w:r w:rsidRPr="00421E0E">
        <w:rPr>
          <w:rFonts w:eastAsia="Times New Roman"/>
          <w:spacing w:val="-8"/>
          <w:sz w:val="24"/>
          <w:szCs w:val="24"/>
        </w:rPr>
        <w:t xml:space="preserve">тификации проблемы следует различать причины возникновения </w:t>
      </w:r>
      <w:r w:rsidRPr="00421E0E">
        <w:rPr>
          <w:rFonts w:eastAsia="Times New Roman"/>
          <w:spacing w:val="-5"/>
          <w:sz w:val="24"/>
          <w:szCs w:val="24"/>
        </w:rPr>
        <w:t xml:space="preserve">проблемы и ее симптомы. Принятие решения включает анализ </w:t>
      </w:r>
      <w:r w:rsidRPr="00421E0E">
        <w:rPr>
          <w:rFonts w:eastAsia="Times New Roman"/>
          <w:spacing w:val="-9"/>
          <w:sz w:val="24"/>
          <w:szCs w:val="24"/>
        </w:rPr>
        <w:t xml:space="preserve">проблемы для установления возможных способов ее разрешения, выбор между альтернативами, реализацию выбранного решения. </w:t>
      </w:r>
      <w:r w:rsidRPr="00421E0E">
        <w:rPr>
          <w:rFonts w:eastAsia="Times New Roman"/>
          <w:spacing w:val="-7"/>
          <w:sz w:val="24"/>
          <w:szCs w:val="24"/>
        </w:rPr>
        <w:t>Решение также включает временной момент: правильное реше</w:t>
      </w:r>
      <w:r w:rsidRPr="00421E0E">
        <w:rPr>
          <w:rFonts w:eastAsia="Times New Roman"/>
          <w:spacing w:val="-8"/>
          <w:sz w:val="24"/>
          <w:szCs w:val="24"/>
        </w:rPr>
        <w:t>ние — это самое лучшее решение, сделанное в нужный момент.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9"/>
          <w:sz w:val="24"/>
          <w:szCs w:val="24"/>
        </w:rPr>
        <w:t xml:space="preserve">Управление конфликтами </w:t>
      </w:r>
      <w:r w:rsidRPr="00421E0E">
        <w:rPr>
          <w:rFonts w:eastAsia="Times New Roman"/>
          <w:spacing w:val="-9"/>
          <w:sz w:val="24"/>
          <w:szCs w:val="24"/>
        </w:rPr>
        <w:t xml:space="preserve">предполагает, что менеджер должен </w:t>
      </w:r>
      <w:r w:rsidRPr="00421E0E">
        <w:rPr>
          <w:rFonts w:eastAsia="Times New Roman"/>
          <w:spacing w:val="-6"/>
          <w:sz w:val="24"/>
          <w:szCs w:val="24"/>
        </w:rPr>
        <w:t>быть арбитром при столкновении различных взглядов, приори</w:t>
      </w:r>
      <w:r w:rsidRPr="00421E0E">
        <w:rPr>
          <w:rFonts w:eastAsia="Times New Roman"/>
          <w:spacing w:val="-4"/>
          <w:sz w:val="24"/>
          <w:szCs w:val="24"/>
        </w:rPr>
        <w:t xml:space="preserve">тетов, позиций, точек зрения и направлений с целью принятия </w:t>
      </w:r>
      <w:r w:rsidRPr="00421E0E">
        <w:rPr>
          <w:rFonts w:eastAsia="Times New Roman"/>
          <w:spacing w:val="-5"/>
          <w:sz w:val="24"/>
          <w:szCs w:val="24"/>
        </w:rPr>
        <w:t xml:space="preserve">наиболее верного решения. От конфликтов нельзя уходить: </w:t>
      </w:r>
      <w:proofErr w:type="gramStart"/>
      <w:r w:rsidRPr="00421E0E">
        <w:rPr>
          <w:rFonts w:eastAsia="Times New Roman"/>
          <w:spacing w:val="-5"/>
          <w:sz w:val="24"/>
          <w:szCs w:val="24"/>
        </w:rPr>
        <w:t>это</w:t>
      </w:r>
      <w:proofErr w:type="gramEnd"/>
      <w:r w:rsidRPr="00421E0E">
        <w:rPr>
          <w:rFonts w:eastAsia="Times New Roman"/>
          <w:spacing w:val="-5"/>
          <w:sz w:val="24"/>
          <w:szCs w:val="24"/>
        </w:rPr>
        <w:t xml:space="preserve"> в конечном счете может привести к потере контроля над проек</w:t>
      </w:r>
      <w:r w:rsidRPr="00421E0E">
        <w:rPr>
          <w:rFonts w:eastAsia="Times New Roman"/>
          <w:spacing w:val="-7"/>
          <w:sz w:val="24"/>
          <w:szCs w:val="24"/>
        </w:rPr>
        <w:t xml:space="preserve">том. </w:t>
      </w:r>
      <w:proofErr w:type="gramStart"/>
      <w:r w:rsidRPr="00421E0E">
        <w:rPr>
          <w:rFonts w:eastAsia="Times New Roman"/>
          <w:spacing w:val="-7"/>
          <w:sz w:val="24"/>
          <w:szCs w:val="24"/>
        </w:rPr>
        <w:t xml:space="preserve">Существуют различные методы управления конфликтными </w:t>
      </w:r>
      <w:r w:rsidRPr="00421E0E">
        <w:rPr>
          <w:rFonts w:eastAsia="Times New Roman"/>
          <w:spacing w:val="-6"/>
          <w:sz w:val="24"/>
          <w:szCs w:val="24"/>
        </w:rPr>
        <w:t xml:space="preserve">ситуациями: </w:t>
      </w:r>
      <w:r w:rsidRPr="00421E0E">
        <w:rPr>
          <w:rFonts w:eastAsia="Times New Roman"/>
          <w:i/>
          <w:iCs/>
          <w:spacing w:val="-6"/>
          <w:sz w:val="24"/>
          <w:szCs w:val="24"/>
        </w:rPr>
        <w:t xml:space="preserve">сглаживание </w:t>
      </w:r>
      <w:r w:rsidRPr="00421E0E">
        <w:rPr>
          <w:rFonts w:eastAsia="Times New Roman"/>
          <w:spacing w:val="-6"/>
          <w:sz w:val="24"/>
          <w:szCs w:val="24"/>
        </w:rPr>
        <w:t>— принятие различных позиций, до</w:t>
      </w:r>
      <w:r w:rsidRPr="00421E0E">
        <w:rPr>
          <w:rFonts w:eastAsia="Times New Roman"/>
          <w:spacing w:val="-5"/>
          <w:sz w:val="24"/>
          <w:szCs w:val="24"/>
        </w:rPr>
        <w:t xml:space="preserve">стижение взаимопонимания на основе общности целей и взглядов; </w:t>
      </w:r>
      <w:r w:rsidRPr="00421E0E">
        <w:rPr>
          <w:rFonts w:eastAsia="Times New Roman"/>
          <w:i/>
          <w:iCs/>
          <w:spacing w:val="-5"/>
          <w:sz w:val="24"/>
          <w:szCs w:val="24"/>
        </w:rPr>
        <w:t xml:space="preserve">достижение компромисса — </w:t>
      </w:r>
      <w:r w:rsidRPr="00421E0E">
        <w:rPr>
          <w:rFonts w:eastAsia="Times New Roman"/>
          <w:spacing w:val="-5"/>
          <w:sz w:val="24"/>
          <w:szCs w:val="24"/>
        </w:rPr>
        <w:t xml:space="preserve">поиск и принятие решений, </w:t>
      </w:r>
      <w:r w:rsidRPr="00421E0E">
        <w:rPr>
          <w:rFonts w:eastAsia="Times New Roman"/>
          <w:spacing w:val="-11"/>
          <w:sz w:val="24"/>
          <w:szCs w:val="24"/>
        </w:rPr>
        <w:t xml:space="preserve">приемлемых с обеих сторон;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принуждение </w:t>
      </w:r>
      <w:r w:rsidRPr="00421E0E">
        <w:rPr>
          <w:rFonts w:eastAsia="Times New Roman"/>
          <w:spacing w:val="-11"/>
          <w:sz w:val="24"/>
          <w:szCs w:val="24"/>
        </w:rPr>
        <w:t>— использование влас</w:t>
      </w:r>
      <w:r w:rsidRPr="00421E0E">
        <w:rPr>
          <w:rFonts w:eastAsia="Times New Roman"/>
          <w:spacing w:val="-9"/>
          <w:sz w:val="24"/>
          <w:szCs w:val="24"/>
        </w:rPr>
        <w:t xml:space="preserve">ти в необходимых ситуациях; </w:t>
      </w:r>
      <w:r w:rsidRPr="00421E0E">
        <w:rPr>
          <w:rFonts w:eastAsia="Times New Roman"/>
          <w:i/>
          <w:iCs/>
          <w:spacing w:val="-9"/>
          <w:sz w:val="24"/>
          <w:szCs w:val="24"/>
        </w:rPr>
        <w:t xml:space="preserve">«отход назад» — </w:t>
      </w:r>
      <w:r w:rsidRPr="00421E0E">
        <w:rPr>
          <w:rFonts w:eastAsia="Times New Roman"/>
          <w:spacing w:val="-9"/>
          <w:sz w:val="24"/>
          <w:szCs w:val="24"/>
        </w:rPr>
        <w:t>последствия кон</w:t>
      </w:r>
      <w:r w:rsidRPr="00421E0E">
        <w:rPr>
          <w:rFonts w:eastAsia="Times New Roman"/>
          <w:spacing w:val="-7"/>
          <w:sz w:val="24"/>
          <w:szCs w:val="24"/>
        </w:rPr>
        <w:t xml:space="preserve">фликта могут быть более серьезны, чем сам конфликт; </w:t>
      </w:r>
      <w:r w:rsidRPr="00421E0E">
        <w:rPr>
          <w:rFonts w:eastAsia="Times New Roman"/>
          <w:i/>
          <w:iCs/>
          <w:spacing w:val="-7"/>
          <w:sz w:val="24"/>
          <w:szCs w:val="24"/>
        </w:rPr>
        <w:t>конфрон</w:t>
      </w:r>
      <w:r w:rsidRPr="00421E0E">
        <w:rPr>
          <w:rFonts w:eastAsia="Times New Roman"/>
          <w:i/>
          <w:iCs/>
          <w:spacing w:val="-2"/>
          <w:sz w:val="24"/>
          <w:szCs w:val="24"/>
        </w:rPr>
        <w:t xml:space="preserve">тация </w:t>
      </w:r>
      <w:r w:rsidRPr="00421E0E">
        <w:rPr>
          <w:rFonts w:eastAsia="Times New Roman"/>
          <w:spacing w:val="-2"/>
          <w:sz w:val="24"/>
          <w:szCs w:val="24"/>
        </w:rPr>
        <w:t xml:space="preserve">— преднамеренное обострение конфликта, «вскрытие </w:t>
      </w:r>
      <w:r w:rsidRPr="00421E0E">
        <w:rPr>
          <w:rFonts w:eastAsia="Times New Roman"/>
          <w:sz w:val="24"/>
          <w:szCs w:val="24"/>
        </w:rPr>
        <w:t>нарыва».</w:t>
      </w:r>
      <w:proofErr w:type="gramEnd"/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4"/>
          <w:sz w:val="24"/>
          <w:szCs w:val="24"/>
        </w:rPr>
        <w:t xml:space="preserve">Способность убеждать людей </w:t>
      </w:r>
      <w:r w:rsidRPr="00421E0E">
        <w:rPr>
          <w:rFonts w:eastAsia="Times New Roman"/>
          <w:spacing w:val="-14"/>
          <w:sz w:val="24"/>
          <w:szCs w:val="24"/>
        </w:rPr>
        <w:t>требует от менеджера проекта по</w:t>
      </w:r>
      <w:r w:rsidRPr="00421E0E">
        <w:rPr>
          <w:rFonts w:eastAsia="Times New Roman"/>
          <w:spacing w:val="-5"/>
          <w:sz w:val="24"/>
          <w:szCs w:val="24"/>
        </w:rPr>
        <w:t xml:space="preserve">нимания структуры формальной и неформальной организации </w:t>
      </w:r>
      <w:r w:rsidRPr="00421E0E">
        <w:rPr>
          <w:rFonts w:eastAsia="Times New Roman"/>
          <w:spacing w:val="-8"/>
          <w:sz w:val="24"/>
          <w:szCs w:val="24"/>
        </w:rPr>
        <w:t>проекта. Необходимо проводить такую политику, чтобы у персо</w:t>
      </w:r>
      <w:r w:rsidRPr="00421E0E">
        <w:rPr>
          <w:rFonts w:eastAsia="Times New Roman"/>
          <w:spacing w:val="-7"/>
          <w:sz w:val="24"/>
          <w:szCs w:val="24"/>
        </w:rPr>
        <w:t xml:space="preserve">нала не возникало сомнений в правильности и целесообразности </w:t>
      </w:r>
      <w:r w:rsidRPr="00421E0E">
        <w:rPr>
          <w:rFonts w:eastAsia="Times New Roman"/>
          <w:sz w:val="24"/>
          <w:szCs w:val="24"/>
        </w:rPr>
        <w:t>выполняемых действий.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6"/>
        </w:rPr>
      </w:pP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6"/>
        </w:rPr>
        <w:t xml:space="preserve">2.1.4. </w:t>
      </w:r>
      <w:r w:rsidRPr="00421E0E">
        <w:rPr>
          <w:rFonts w:eastAsia="Times New Roman"/>
          <w:b/>
          <w:bCs/>
          <w:spacing w:val="-6"/>
        </w:rPr>
        <w:t>ГРУППЫ ИНТЕРЕСОВ В ПРОЕКТЕ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>В проекте пересекаются три основные группы интересов, ко</w:t>
      </w:r>
      <w:r w:rsidRPr="00421E0E">
        <w:rPr>
          <w:rFonts w:eastAsia="Times New Roman"/>
          <w:spacing w:val="-11"/>
          <w:sz w:val="24"/>
          <w:szCs w:val="24"/>
        </w:rPr>
        <w:t xml:space="preserve">торые необходимо соблюдать для того, чтобы гарантировать успех </w:t>
      </w:r>
      <w:r w:rsidRPr="00421E0E">
        <w:rPr>
          <w:rFonts w:eastAsia="Times New Roman"/>
          <w:spacing w:val="-7"/>
          <w:sz w:val="24"/>
          <w:szCs w:val="24"/>
        </w:rPr>
        <w:t>проекта. Это интересы заказчика, исполнителя и персонала про</w:t>
      </w:r>
      <w:r w:rsidRPr="00421E0E">
        <w:rPr>
          <w:rFonts w:eastAsia="Times New Roman"/>
          <w:spacing w:val="-8"/>
          <w:sz w:val="24"/>
          <w:szCs w:val="24"/>
        </w:rPr>
        <w:t xml:space="preserve">екта. </w:t>
      </w:r>
      <w:r w:rsidRPr="00421E0E">
        <w:rPr>
          <w:rFonts w:eastAsia="Times New Roman"/>
          <w:i/>
          <w:iCs/>
          <w:spacing w:val="-8"/>
          <w:sz w:val="24"/>
          <w:szCs w:val="24"/>
        </w:rPr>
        <w:t xml:space="preserve">Заказчик </w:t>
      </w:r>
      <w:r w:rsidRPr="00421E0E">
        <w:rPr>
          <w:rFonts w:eastAsia="Times New Roman"/>
          <w:spacing w:val="-8"/>
          <w:sz w:val="24"/>
          <w:szCs w:val="24"/>
        </w:rPr>
        <w:t>хочет иметь систему, которая отвечала бы его по</w:t>
      </w:r>
      <w:r w:rsidRPr="00421E0E">
        <w:rPr>
          <w:rFonts w:eastAsia="Times New Roman"/>
          <w:spacing w:val="-7"/>
          <w:sz w:val="24"/>
          <w:szCs w:val="24"/>
        </w:rPr>
        <w:t xml:space="preserve">требностям в бизнесе и интересам персонала, покупателей и поставщиков. Заказчик хочет убедиться, что его деньги </w:t>
      </w:r>
      <w:r w:rsidRPr="00421E0E">
        <w:rPr>
          <w:rFonts w:eastAsia="Times New Roman"/>
          <w:spacing w:val="-7"/>
          <w:sz w:val="24"/>
          <w:szCs w:val="24"/>
        </w:rPr>
        <w:lastRenderedPageBreak/>
        <w:t xml:space="preserve">потрачены </w:t>
      </w:r>
      <w:r w:rsidRPr="00421E0E">
        <w:rPr>
          <w:rFonts w:eastAsia="Times New Roman"/>
          <w:spacing w:val="-4"/>
          <w:sz w:val="24"/>
          <w:szCs w:val="24"/>
        </w:rPr>
        <w:t xml:space="preserve">не зря, а также что исполнитель — это тот партнер, с которым </w:t>
      </w:r>
      <w:r w:rsidRPr="00421E0E">
        <w:rPr>
          <w:rFonts w:eastAsia="Times New Roman"/>
          <w:spacing w:val="-9"/>
          <w:sz w:val="24"/>
          <w:szCs w:val="24"/>
        </w:rPr>
        <w:t xml:space="preserve">можно продолжать сотрудничество. Для </w:t>
      </w:r>
      <w:r w:rsidRPr="00421E0E">
        <w:rPr>
          <w:rFonts w:eastAsia="Times New Roman"/>
          <w:i/>
          <w:iCs/>
          <w:spacing w:val="-9"/>
          <w:sz w:val="24"/>
          <w:szCs w:val="24"/>
        </w:rPr>
        <w:t xml:space="preserve">исполнителя </w:t>
      </w:r>
      <w:r w:rsidRPr="00421E0E">
        <w:rPr>
          <w:rFonts w:eastAsia="Times New Roman"/>
          <w:spacing w:val="-9"/>
          <w:sz w:val="24"/>
          <w:szCs w:val="24"/>
        </w:rPr>
        <w:t xml:space="preserve">успешный </w:t>
      </w:r>
      <w:r w:rsidRPr="00421E0E">
        <w:rPr>
          <w:rFonts w:eastAsia="Times New Roman"/>
          <w:spacing w:val="-7"/>
          <w:sz w:val="24"/>
          <w:szCs w:val="24"/>
        </w:rPr>
        <w:t>проект означает, прежде всего, рост его репутации. Исполнитель</w:t>
      </w:r>
      <w:r w:rsidR="00D9311A">
        <w:rPr>
          <w:rFonts w:eastAsia="Times New Roman"/>
          <w:spacing w:val="-7"/>
          <w:sz w:val="24"/>
          <w:szCs w:val="24"/>
        </w:rPr>
        <w:t xml:space="preserve"> </w:t>
      </w:r>
      <w:r w:rsidRPr="00421E0E">
        <w:rPr>
          <w:rFonts w:eastAsia="Times New Roman"/>
          <w:spacing w:val="-8"/>
          <w:sz w:val="24"/>
          <w:szCs w:val="24"/>
        </w:rPr>
        <w:t>заинтересован в прибыльности проекта, так как прибыльность — это необходимое условие возврата вложенных в проект инвести</w:t>
      </w:r>
      <w:r w:rsidRPr="00421E0E">
        <w:rPr>
          <w:rFonts w:eastAsia="Times New Roman"/>
          <w:spacing w:val="-5"/>
          <w:sz w:val="24"/>
          <w:szCs w:val="24"/>
        </w:rPr>
        <w:t xml:space="preserve">ций. Кроме того, успешное выполнение проекта — основа для </w:t>
      </w:r>
      <w:r w:rsidRPr="00421E0E">
        <w:rPr>
          <w:rFonts w:eastAsia="Times New Roman"/>
          <w:spacing w:val="-7"/>
          <w:sz w:val="24"/>
          <w:szCs w:val="24"/>
        </w:rPr>
        <w:t xml:space="preserve">совместной работы с заказчиком в дальнейшем. Каждый проект </w:t>
      </w:r>
      <w:r w:rsidRPr="00421E0E">
        <w:rPr>
          <w:rFonts w:eastAsia="Times New Roman"/>
          <w:spacing w:val="-11"/>
          <w:sz w:val="24"/>
          <w:szCs w:val="24"/>
        </w:rPr>
        <w:t xml:space="preserve">предоставляет для занятого в нем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персонала </w:t>
      </w:r>
      <w:r w:rsidRPr="00421E0E">
        <w:rPr>
          <w:rFonts w:eastAsia="Times New Roman"/>
          <w:spacing w:val="-11"/>
          <w:sz w:val="24"/>
          <w:szCs w:val="24"/>
        </w:rPr>
        <w:t>возможности для про</w:t>
      </w:r>
      <w:r w:rsidRPr="00421E0E">
        <w:rPr>
          <w:rFonts w:eastAsia="Times New Roman"/>
          <w:spacing w:val="-7"/>
          <w:sz w:val="24"/>
          <w:szCs w:val="24"/>
        </w:rPr>
        <w:t>фессионального роста, обучения, а также укрепления своего по</w:t>
      </w:r>
      <w:r w:rsidRPr="00421E0E">
        <w:rPr>
          <w:rFonts w:eastAsia="Times New Roman"/>
          <w:sz w:val="24"/>
          <w:szCs w:val="24"/>
        </w:rPr>
        <w:t>ложения в организации.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4"/>
        </w:rPr>
      </w:pP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4"/>
        </w:rPr>
        <w:t xml:space="preserve">2.1.5. </w:t>
      </w:r>
      <w:r w:rsidRPr="00421E0E">
        <w:rPr>
          <w:rFonts w:eastAsia="Times New Roman"/>
          <w:b/>
          <w:bCs/>
          <w:spacing w:val="-4"/>
        </w:rPr>
        <w:t>РОЛЬ МЕНЕДЖЕРА ПРОЕКТА В КОМАНДЕ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11"/>
          <w:sz w:val="24"/>
          <w:szCs w:val="24"/>
        </w:rPr>
        <w:t>Важным фактором в обеспечении успеха проекта являются вза</w:t>
      </w:r>
      <w:r w:rsidRPr="00421E0E">
        <w:rPr>
          <w:rFonts w:eastAsia="Times New Roman"/>
          <w:spacing w:val="-8"/>
          <w:sz w:val="24"/>
          <w:szCs w:val="24"/>
        </w:rPr>
        <w:t>имоотношения менеджера проекта со спонсором проекта, менед</w:t>
      </w:r>
      <w:r w:rsidRPr="00421E0E">
        <w:rPr>
          <w:rFonts w:eastAsia="Times New Roman"/>
          <w:spacing w:val="-7"/>
          <w:sz w:val="24"/>
          <w:szCs w:val="24"/>
        </w:rPr>
        <w:t xml:space="preserve">жером проекта со стороны заказчика, персоналом проекта и </w:t>
      </w:r>
      <w:proofErr w:type="spellStart"/>
      <w:proofErr w:type="gramStart"/>
      <w:r w:rsidRPr="00421E0E">
        <w:rPr>
          <w:rFonts w:eastAsia="Times New Roman"/>
          <w:spacing w:val="-7"/>
          <w:sz w:val="24"/>
          <w:szCs w:val="24"/>
        </w:rPr>
        <w:t>биз</w:t>
      </w:r>
      <w:r w:rsidRPr="00421E0E">
        <w:rPr>
          <w:rFonts w:eastAsia="Times New Roman"/>
          <w:sz w:val="24"/>
          <w:szCs w:val="24"/>
        </w:rPr>
        <w:t>нес-менеджером</w:t>
      </w:r>
      <w:proofErr w:type="spellEnd"/>
      <w:proofErr w:type="gramEnd"/>
      <w:r w:rsidRPr="00421E0E">
        <w:rPr>
          <w:rFonts w:eastAsia="Times New Roman"/>
          <w:sz w:val="24"/>
          <w:szCs w:val="24"/>
        </w:rPr>
        <w:t xml:space="preserve"> исполнителя.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proofErr w:type="gramStart"/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Взаимодействие со спонсором проекта </w:t>
      </w:r>
      <w:r w:rsidRPr="00421E0E">
        <w:rPr>
          <w:rFonts w:eastAsia="Times New Roman"/>
          <w:spacing w:val="-13"/>
          <w:sz w:val="24"/>
          <w:szCs w:val="24"/>
        </w:rPr>
        <w:t>включает информирова</w:t>
      </w:r>
      <w:r w:rsidRPr="00421E0E">
        <w:rPr>
          <w:rFonts w:eastAsia="Times New Roman"/>
          <w:spacing w:val="-7"/>
          <w:sz w:val="24"/>
          <w:szCs w:val="24"/>
        </w:rPr>
        <w:t>ние высшего управленческого звена о спорных вопросах и про</w:t>
      </w:r>
      <w:r w:rsidRPr="00421E0E">
        <w:rPr>
          <w:rFonts w:eastAsia="Times New Roman"/>
          <w:spacing w:val="-6"/>
          <w:sz w:val="24"/>
          <w:szCs w:val="24"/>
        </w:rPr>
        <w:t xml:space="preserve">блемах, которые носят критический характер, разработку рекомендаций по изменениям в организации и области применения </w:t>
      </w:r>
      <w:r w:rsidRPr="00421E0E">
        <w:rPr>
          <w:rFonts w:eastAsia="Times New Roman"/>
          <w:spacing w:val="-9"/>
          <w:sz w:val="24"/>
          <w:szCs w:val="24"/>
        </w:rPr>
        <w:t>проекта, реализация которых необходима для успешного выпол</w:t>
      </w:r>
      <w:r w:rsidRPr="00421E0E">
        <w:rPr>
          <w:rFonts w:eastAsia="Times New Roman"/>
          <w:spacing w:val="-7"/>
          <w:sz w:val="24"/>
          <w:szCs w:val="24"/>
        </w:rPr>
        <w:t>нения проекта, составление запросов на дополнительное финан</w:t>
      </w:r>
      <w:r w:rsidRPr="00421E0E">
        <w:rPr>
          <w:rFonts w:eastAsia="Times New Roman"/>
          <w:spacing w:val="-11"/>
          <w:sz w:val="24"/>
          <w:szCs w:val="24"/>
        </w:rPr>
        <w:t xml:space="preserve">сирование (с обоснованием), определение «препятствий», которые </w:t>
      </w:r>
      <w:r w:rsidRPr="00421E0E">
        <w:rPr>
          <w:rFonts w:eastAsia="Times New Roman"/>
          <w:spacing w:val="-9"/>
          <w:sz w:val="24"/>
          <w:szCs w:val="24"/>
        </w:rPr>
        <w:t>могут оказать влияние на критические факторы успеха.</w:t>
      </w:r>
      <w:proofErr w:type="gramEnd"/>
      <w:r w:rsidRPr="00421E0E">
        <w:rPr>
          <w:rFonts w:eastAsia="Times New Roman"/>
          <w:spacing w:val="-9"/>
          <w:sz w:val="24"/>
          <w:szCs w:val="24"/>
        </w:rPr>
        <w:t xml:space="preserve"> Отметим, </w:t>
      </w:r>
      <w:r w:rsidRPr="00421E0E">
        <w:rPr>
          <w:rFonts w:eastAsia="Times New Roman"/>
          <w:spacing w:val="-8"/>
          <w:sz w:val="24"/>
          <w:szCs w:val="24"/>
        </w:rPr>
        <w:t>что не стоит перегружать высшее управленческое звено подробностями. Так как время обычно ограничено, то следует сконцен</w:t>
      </w:r>
      <w:r w:rsidRPr="00421E0E">
        <w:rPr>
          <w:rFonts w:eastAsia="Times New Roman"/>
          <w:spacing w:val="-10"/>
          <w:sz w:val="24"/>
          <w:szCs w:val="24"/>
        </w:rPr>
        <w:t>трироваться на наиболее важных моментах, подготовив по каждо</w:t>
      </w:r>
      <w:r w:rsidRPr="00421E0E">
        <w:rPr>
          <w:rFonts w:eastAsia="Times New Roman"/>
          <w:sz w:val="24"/>
          <w:szCs w:val="24"/>
        </w:rPr>
        <w:t>му из них краткое сообщение.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2"/>
          <w:sz w:val="24"/>
          <w:szCs w:val="24"/>
        </w:rPr>
        <w:t xml:space="preserve">Взаимодействие с менеджером проекта со стороны заказчика </w:t>
      </w:r>
      <w:proofErr w:type="spellStart"/>
      <w:r w:rsidRPr="00421E0E">
        <w:rPr>
          <w:rFonts w:eastAsia="Times New Roman"/>
          <w:spacing w:val="-9"/>
          <w:sz w:val="24"/>
          <w:szCs w:val="24"/>
        </w:rPr>
        <w:t>преподполагает</w:t>
      </w:r>
      <w:proofErr w:type="spellEnd"/>
      <w:r w:rsidRPr="00421E0E">
        <w:rPr>
          <w:rFonts w:eastAsia="Times New Roman"/>
          <w:spacing w:val="-9"/>
          <w:sz w:val="24"/>
          <w:szCs w:val="24"/>
        </w:rPr>
        <w:t xml:space="preserve"> обсуждение состояния проекта, включая соотно</w:t>
      </w:r>
      <w:r w:rsidRPr="00421E0E">
        <w:rPr>
          <w:rFonts w:eastAsia="Times New Roman"/>
          <w:spacing w:val="-5"/>
          <w:sz w:val="24"/>
          <w:szCs w:val="24"/>
        </w:rPr>
        <w:t xml:space="preserve">шение запланированных и фактических затрат, корректировку </w:t>
      </w:r>
      <w:r w:rsidRPr="00421E0E">
        <w:rPr>
          <w:rFonts w:eastAsia="Times New Roman"/>
          <w:spacing w:val="-10"/>
          <w:sz w:val="24"/>
          <w:szCs w:val="24"/>
        </w:rPr>
        <w:t>финансового состояния и прогнозов, основанных на текущих дан</w:t>
      </w:r>
      <w:r w:rsidRPr="00421E0E">
        <w:rPr>
          <w:rFonts w:eastAsia="Times New Roman"/>
          <w:spacing w:val="-11"/>
          <w:sz w:val="24"/>
          <w:szCs w:val="24"/>
        </w:rPr>
        <w:t xml:space="preserve">ных и оценке затрат по завершению проекта, обсуждение спорных </w:t>
      </w:r>
      <w:r w:rsidRPr="00421E0E">
        <w:rPr>
          <w:rFonts w:eastAsia="Times New Roman"/>
          <w:spacing w:val="-10"/>
          <w:sz w:val="24"/>
          <w:szCs w:val="24"/>
        </w:rPr>
        <w:t>вопросов, касающихся бизнеса, области применения проекта, пер</w:t>
      </w:r>
      <w:r w:rsidRPr="00421E0E">
        <w:rPr>
          <w:rFonts w:eastAsia="Times New Roman"/>
          <w:spacing w:val="-7"/>
          <w:sz w:val="24"/>
          <w:szCs w:val="24"/>
        </w:rPr>
        <w:t>сонала. Отметим, что при общении с заказчиком важно настро</w:t>
      </w:r>
      <w:r w:rsidRPr="00421E0E">
        <w:rPr>
          <w:rFonts w:eastAsia="Times New Roman"/>
          <w:spacing w:val="-8"/>
          <w:sz w:val="24"/>
          <w:szCs w:val="24"/>
        </w:rPr>
        <w:t xml:space="preserve">иться на успех. Необходимо четко определить, что должно быть </w:t>
      </w:r>
      <w:r w:rsidRPr="00421E0E">
        <w:rPr>
          <w:rFonts w:eastAsia="Times New Roman"/>
          <w:spacing w:val="-9"/>
          <w:sz w:val="24"/>
          <w:szCs w:val="24"/>
        </w:rPr>
        <w:t xml:space="preserve">сделано, кто будет ответственным и т.д. Наиболее подходящими </w:t>
      </w:r>
      <w:r w:rsidRPr="00421E0E">
        <w:rPr>
          <w:rFonts w:eastAsia="Times New Roman"/>
          <w:spacing w:val="-8"/>
          <w:sz w:val="24"/>
          <w:szCs w:val="24"/>
        </w:rPr>
        <w:t>средствами взаимодействия являются совещания (встречи) и от</w:t>
      </w:r>
      <w:r w:rsidRPr="00421E0E">
        <w:rPr>
          <w:rFonts w:eastAsia="Times New Roman"/>
          <w:sz w:val="24"/>
          <w:szCs w:val="24"/>
        </w:rPr>
        <w:t>четы о состоянии работ по проекту.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Взаимодействие с персоналом проекта </w:t>
      </w:r>
      <w:r w:rsidRPr="00421E0E">
        <w:rPr>
          <w:rFonts w:eastAsia="Times New Roman"/>
          <w:spacing w:val="-13"/>
          <w:sz w:val="24"/>
          <w:szCs w:val="24"/>
        </w:rPr>
        <w:t xml:space="preserve">характеризуется тем, что </w:t>
      </w:r>
      <w:r w:rsidRPr="00421E0E">
        <w:rPr>
          <w:rFonts w:eastAsia="Times New Roman"/>
          <w:spacing w:val="-9"/>
          <w:sz w:val="24"/>
          <w:szCs w:val="24"/>
        </w:rPr>
        <w:t xml:space="preserve">подробную информацию о состоянии проекта персонал получает </w:t>
      </w:r>
      <w:r w:rsidRPr="00421E0E">
        <w:rPr>
          <w:rFonts w:eastAsia="Times New Roman"/>
          <w:spacing w:val="-10"/>
          <w:sz w:val="24"/>
          <w:szCs w:val="24"/>
        </w:rPr>
        <w:t>на периодически проводимых совещаниях, а также на неформаль</w:t>
      </w:r>
      <w:r w:rsidRPr="00421E0E">
        <w:rPr>
          <w:rFonts w:eastAsia="Times New Roman"/>
          <w:spacing w:val="-11"/>
          <w:sz w:val="24"/>
          <w:szCs w:val="24"/>
        </w:rPr>
        <w:t>ных встречах. На этих обсуждениях затрагиваются следующие во</w:t>
      </w:r>
      <w:r w:rsidRPr="00421E0E">
        <w:rPr>
          <w:rFonts w:eastAsia="Times New Roman"/>
          <w:spacing w:val="-8"/>
          <w:sz w:val="24"/>
          <w:szCs w:val="24"/>
        </w:rPr>
        <w:t>просы: по конкретным задачам (подведение итогов, достигнутые результаты, планы и т.д.), определение ближайших целей и необ</w:t>
      </w:r>
      <w:r w:rsidRPr="00421E0E">
        <w:rPr>
          <w:rFonts w:eastAsia="Times New Roman"/>
          <w:spacing w:val="-7"/>
          <w:sz w:val="24"/>
          <w:szCs w:val="24"/>
        </w:rPr>
        <w:t xml:space="preserve">ходимых результатов, разрешение спорных вопросов и проблем. </w:t>
      </w:r>
      <w:r w:rsidRPr="00421E0E">
        <w:rPr>
          <w:rFonts w:eastAsia="Times New Roman"/>
          <w:spacing w:val="-10"/>
          <w:sz w:val="24"/>
          <w:szCs w:val="24"/>
        </w:rPr>
        <w:t xml:space="preserve">Отметим, что должна быть полная ясность относительно того, кто </w:t>
      </w:r>
      <w:r w:rsidRPr="00421E0E">
        <w:rPr>
          <w:rFonts w:eastAsia="Times New Roman"/>
          <w:spacing w:val="-8"/>
          <w:sz w:val="24"/>
          <w:szCs w:val="24"/>
        </w:rPr>
        <w:t xml:space="preserve">несет ответственность за выполнение </w:t>
      </w:r>
      <w:r w:rsidRPr="00421E0E">
        <w:rPr>
          <w:rFonts w:eastAsia="Times New Roman"/>
          <w:spacing w:val="-8"/>
          <w:sz w:val="24"/>
          <w:szCs w:val="24"/>
        </w:rPr>
        <w:lastRenderedPageBreak/>
        <w:t>конкретной задачи или ка</w:t>
      </w:r>
      <w:r w:rsidRPr="00421E0E">
        <w:rPr>
          <w:rFonts w:eastAsia="Times New Roman"/>
          <w:spacing w:val="-6"/>
          <w:sz w:val="24"/>
          <w:szCs w:val="24"/>
        </w:rPr>
        <w:t xml:space="preserve">кое-либо действие. Если при </w:t>
      </w:r>
      <w:r w:rsidR="00D9311A">
        <w:rPr>
          <w:rFonts w:eastAsia="Times New Roman"/>
          <w:spacing w:val="-6"/>
          <w:sz w:val="24"/>
          <w:szCs w:val="24"/>
        </w:rPr>
        <w:t>проведении совещания не все пун</w:t>
      </w:r>
      <w:r w:rsidRPr="00421E0E">
        <w:rPr>
          <w:rFonts w:eastAsia="Times New Roman"/>
          <w:spacing w:val="-11"/>
          <w:sz w:val="24"/>
          <w:szCs w:val="24"/>
        </w:rPr>
        <w:t xml:space="preserve">кты повестки дня отработаны, то совещание необходимо отложить </w:t>
      </w:r>
      <w:r w:rsidRPr="00421E0E">
        <w:rPr>
          <w:rFonts w:eastAsia="Times New Roman"/>
          <w:spacing w:val="-6"/>
          <w:sz w:val="24"/>
          <w:szCs w:val="24"/>
        </w:rPr>
        <w:t xml:space="preserve">на более поздний срок. Необходимо убедиться, что в протоколе </w:t>
      </w:r>
      <w:r w:rsidRPr="00421E0E">
        <w:rPr>
          <w:rFonts w:eastAsia="Times New Roman"/>
          <w:spacing w:val="-8"/>
          <w:sz w:val="24"/>
          <w:szCs w:val="24"/>
        </w:rPr>
        <w:t>совещания четко расписана ответственность за выполнение уста</w:t>
      </w:r>
      <w:r w:rsidRPr="00421E0E">
        <w:rPr>
          <w:rFonts w:eastAsia="Times New Roman"/>
          <w:sz w:val="24"/>
          <w:szCs w:val="24"/>
        </w:rPr>
        <w:t>новленных задач.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Взаимодействие с </w:t>
      </w:r>
      <w:proofErr w:type="spellStart"/>
      <w:proofErr w:type="gramStart"/>
      <w:r w:rsidRPr="00421E0E">
        <w:rPr>
          <w:rFonts w:eastAsia="Times New Roman"/>
          <w:i/>
          <w:iCs/>
          <w:spacing w:val="-13"/>
          <w:sz w:val="24"/>
          <w:szCs w:val="24"/>
        </w:rPr>
        <w:t>бизнес-менеджером</w:t>
      </w:r>
      <w:proofErr w:type="spellEnd"/>
      <w:proofErr w:type="gramEnd"/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 исполнителя </w:t>
      </w:r>
      <w:r w:rsidRPr="00421E0E">
        <w:rPr>
          <w:rFonts w:eastAsia="Times New Roman"/>
          <w:spacing w:val="-13"/>
          <w:sz w:val="24"/>
          <w:szCs w:val="24"/>
        </w:rPr>
        <w:t xml:space="preserve">охватывает </w:t>
      </w:r>
      <w:r w:rsidRPr="00421E0E">
        <w:rPr>
          <w:rFonts w:eastAsia="Times New Roman"/>
          <w:spacing w:val="-10"/>
          <w:sz w:val="24"/>
          <w:szCs w:val="24"/>
        </w:rPr>
        <w:t xml:space="preserve">обсуждение запросов на выделение ресурсов, достижение единого </w:t>
      </w:r>
      <w:r w:rsidRPr="00421E0E">
        <w:rPr>
          <w:rFonts w:eastAsia="Times New Roman"/>
          <w:spacing w:val="-5"/>
          <w:sz w:val="24"/>
          <w:szCs w:val="24"/>
        </w:rPr>
        <w:t xml:space="preserve">понимания договорных обязательств, получение одобрения на </w:t>
      </w:r>
      <w:r w:rsidRPr="00421E0E">
        <w:rPr>
          <w:rFonts w:eastAsia="Times New Roman"/>
          <w:spacing w:val="-7"/>
          <w:sz w:val="24"/>
          <w:szCs w:val="24"/>
        </w:rPr>
        <w:t xml:space="preserve">изменения в договоре, планирование и обзор состояния работ по проекту, а также контроль финансового состояния, определение </w:t>
      </w:r>
      <w:r w:rsidRPr="00421E0E">
        <w:rPr>
          <w:rFonts w:eastAsia="Times New Roman"/>
          <w:spacing w:val="-8"/>
          <w:sz w:val="24"/>
          <w:szCs w:val="24"/>
        </w:rPr>
        <w:t>новых возможностей в предоставлении услуг заказчику со сторо</w:t>
      </w:r>
      <w:r w:rsidRPr="00421E0E">
        <w:rPr>
          <w:rFonts w:eastAsia="Times New Roman"/>
          <w:sz w:val="24"/>
          <w:szCs w:val="24"/>
        </w:rPr>
        <w:t>ны исполнителя.</w:t>
      </w:r>
    </w:p>
    <w:p w:rsidR="00D9311A" w:rsidRDefault="00D9311A" w:rsidP="00421E0E">
      <w:pPr>
        <w:shd w:val="clear" w:color="auto" w:fill="FFFFFF"/>
        <w:spacing w:line="360" w:lineRule="auto"/>
        <w:ind w:firstLine="720"/>
        <w:jc w:val="both"/>
        <w:rPr>
          <w:b/>
          <w:bCs/>
          <w:spacing w:val="-2"/>
          <w:sz w:val="22"/>
          <w:szCs w:val="22"/>
        </w:rPr>
      </w:pPr>
    </w:p>
    <w:p w:rsidR="00C101C3" w:rsidRPr="00421E0E" w:rsidRDefault="00421E0E" w:rsidP="00D9311A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2"/>
          <w:sz w:val="22"/>
          <w:szCs w:val="22"/>
        </w:rPr>
        <w:t xml:space="preserve">2.2. </w:t>
      </w:r>
      <w:r w:rsidRPr="00421E0E">
        <w:rPr>
          <w:rFonts w:eastAsia="Times New Roman"/>
          <w:b/>
          <w:bCs/>
          <w:spacing w:val="-2"/>
          <w:sz w:val="22"/>
          <w:szCs w:val="22"/>
        </w:rPr>
        <w:t>«ЗОЛОТЫЕ ПРАВИЛА» УПРАВЛЕНИЯ ПРОЕКТАМИ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>Проекты, по определению, уникальны. Каждый проект орга</w:t>
      </w:r>
      <w:r w:rsidRPr="00421E0E">
        <w:rPr>
          <w:rFonts w:eastAsia="Times New Roman"/>
          <w:spacing w:val="-12"/>
          <w:sz w:val="24"/>
          <w:szCs w:val="24"/>
        </w:rPr>
        <w:t xml:space="preserve">низуется для достижения своей специфической цели. Тем не менее, </w:t>
      </w:r>
      <w:r w:rsidRPr="00421E0E">
        <w:rPr>
          <w:rFonts w:eastAsia="Times New Roman"/>
          <w:spacing w:val="-9"/>
          <w:sz w:val="24"/>
          <w:szCs w:val="24"/>
        </w:rPr>
        <w:t>существуют некоторые общие принципы, на основании которых строится управление успешными проектами. Их называют «золо</w:t>
      </w:r>
      <w:r w:rsidRPr="00421E0E">
        <w:rPr>
          <w:rFonts w:eastAsia="Times New Roman"/>
          <w:sz w:val="24"/>
          <w:szCs w:val="24"/>
        </w:rPr>
        <w:t>тыми правилами» управления проектами.</w:t>
      </w:r>
    </w:p>
    <w:p w:rsidR="00C101C3" w:rsidRPr="00421E0E" w:rsidRDefault="00421E0E" w:rsidP="00407458">
      <w:pPr>
        <w:shd w:val="clear" w:color="auto" w:fill="FFFFFF"/>
        <w:tabs>
          <w:tab w:val="left" w:pos="869"/>
        </w:tabs>
        <w:spacing w:line="360" w:lineRule="auto"/>
        <w:ind w:firstLine="720"/>
        <w:jc w:val="center"/>
      </w:pPr>
      <w:r w:rsidRPr="00421E0E">
        <w:rPr>
          <w:b/>
          <w:bCs/>
          <w:spacing w:val="-9"/>
          <w:sz w:val="22"/>
          <w:szCs w:val="22"/>
        </w:rPr>
        <w:t>2.2.1.</w:t>
      </w:r>
      <w:r w:rsidRPr="00421E0E">
        <w:rPr>
          <w:b/>
          <w:bCs/>
          <w:sz w:val="22"/>
          <w:szCs w:val="22"/>
        </w:rPr>
        <w:tab/>
      </w:r>
      <w:r w:rsidRPr="00421E0E">
        <w:rPr>
          <w:rFonts w:eastAsia="Times New Roman"/>
          <w:b/>
          <w:bCs/>
          <w:spacing w:val="-20"/>
          <w:sz w:val="22"/>
          <w:szCs w:val="22"/>
        </w:rPr>
        <w:t>ПРАВИЛЬНЫЙ СТАРТ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5"/>
          <w:sz w:val="24"/>
          <w:szCs w:val="24"/>
        </w:rPr>
        <w:t>Д</w:t>
      </w:r>
      <w:r w:rsidR="00407458">
        <w:rPr>
          <w:rFonts w:eastAsia="Times New Roman"/>
          <w:i/>
          <w:iCs/>
          <w:spacing w:val="-15"/>
          <w:sz w:val="24"/>
          <w:szCs w:val="24"/>
        </w:rPr>
        <w:t>л</w:t>
      </w:r>
      <w:r w:rsidRPr="00421E0E">
        <w:rPr>
          <w:rFonts w:eastAsia="Times New Roman"/>
          <w:i/>
          <w:iCs/>
          <w:spacing w:val="-15"/>
          <w:sz w:val="24"/>
          <w:szCs w:val="24"/>
        </w:rPr>
        <w:t>я практически любого начинания последствия неудачного стар</w:t>
      </w:r>
      <w:r w:rsidRPr="00421E0E">
        <w:rPr>
          <w:rFonts w:eastAsia="Times New Roman"/>
          <w:i/>
          <w:iCs/>
          <w:spacing w:val="-14"/>
          <w:sz w:val="24"/>
          <w:szCs w:val="24"/>
        </w:rPr>
        <w:t xml:space="preserve">та бывает очень трудно возместить в дальнейшем. </w:t>
      </w:r>
      <w:r w:rsidRPr="00421E0E">
        <w:rPr>
          <w:rFonts w:eastAsia="Times New Roman"/>
          <w:spacing w:val="-14"/>
          <w:sz w:val="24"/>
          <w:szCs w:val="24"/>
        </w:rPr>
        <w:t xml:space="preserve">Проекты в этом </w:t>
      </w:r>
      <w:r w:rsidRPr="00421E0E">
        <w:rPr>
          <w:rFonts w:eastAsia="Times New Roman"/>
          <w:spacing w:val="-7"/>
          <w:sz w:val="24"/>
          <w:szCs w:val="24"/>
        </w:rPr>
        <w:t>смысле не являются исключением. Неудачные проекты, как пра</w:t>
      </w:r>
      <w:r w:rsidRPr="00421E0E">
        <w:rPr>
          <w:rFonts w:eastAsia="Times New Roman"/>
          <w:spacing w:val="-10"/>
          <w:sz w:val="24"/>
          <w:szCs w:val="24"/>
        </w:rPr>
        <w:t xml:space="preserve">вило, имеют такую печальную участь из-за несоблюдения в самом </w:t>
      </w:r>
      <w:r w:rsidRPr="00421E0E">
        <w:rPr>
          <w:rFonts w:eastAsia="Times New Roman"/>
          <w:spacing w:val="-8"/>
          <w:sz w:val="24"/>
          <w:szCs w:val="24"/>
        </w:rPr>
        <w:t xml:space="preserve">начале проекта ряда основополагающих принципов. При запуске </w:t>
      </w:r>
      <w:r w:rsidRPr="00421E0E">
        <w:rPr>
          <w:rFonts w:eastAsia="Times New Roman"/>
          <w:spacing w:val="-9"/>
          <w:sz w:val="24"/>
          <w:szCs w:val="24"/>
        </w:rPr>
        <w:t xml:space="preserve">проекта особенно важно установить порядок ведения проекта и те </w:t>
      </w:r>
      <w:r w:rsidRPr="00421E0E">
        <w:rPr>
          <w:rFonts w:eastAsia="Times New Roman"/>
          <w:spacing w:val="-7"/>
          <w:sz w:val="24"/>
          <w:szCs w:val="24"/>
        </w:rPr>
        <w:t>рамки, в которых проект будет осуществляться.</w:t>
      </w:r>
    </w:p>
    <w:p w:rsidR="00407458" w:rsidRDefault="00407458" w:rsidP="00407458">
      <w:pPr>
        <w:shd w:val="clear" w:color="auto" w:fill="FFFFFF"/>
        <w:tabs>
          <w:tab w:val="left" w:pos="869"/>
        </w:tabs>
        <w:spacing w:line="360" w:lineRule="auto"/>
        <w:ind w:firstLine="720"/>
        <w:jc w:val="center"/>
        <w:rPr>
          <w:b/>
          <w:bCs/>
          <w:spacing w:val="-8"/>
          <w:sz w:val="22"/>
          <w:szCs w:val="22"/>
        </w:rPr>
      </w:pPr>
    </w:p>
    <w:p w:rsidR="00C101C3" w:rsidRPr="00421E0E" w:rsidRDefault="00421E0E" w:rsidP="00407458">
      <w:pPr>
        <w:shd w:val="clear" w:color="auto" w:fill="FFFFFF"/>
        <w:tabs>
          <w:tab w:val="left" w:pos="869"/>
        </w:tabs>
        <w:spacing w:line="360" w:lineRule="auto"/>
        <w:ind w:firstLine="720"/>
        <w:jc w:val="center"/>
      </w:pPr>
      <w:r w:rsidRPr="00421E0E">
        <w:rPr>
          <w:b/>
          <w:bCs/>
          <w:spacing w:val="-8"/>
          <w:sz w:val="22"/>
          <w:szCs w:val="22"/>
        </w:rPr>
        <w:t>2.2.2.</w:t>
      </w:r>
      <w:r w:rsidRPr="00421E0E">
        <w:rPr>
          <w:b/>
          <w:bCs/>
          <w:sz w:val="22"/>
          <w:szCs w:val="22"/>
        </w:rPr>
        <w:tab/>
      </w:r>
      <w:r w:rsidRPr="00421E0E">
        <w:rPr>
          <w:rFonts w:eastAsia="Times New Roman"/>
          <w:b/>
          <w:bCs/>
          <w:spacing w:val="-16"/>
          <w:sz w:val="22"/>
          <w:szCs w:val="22"/>
        </w:rPr>
        <w:t>РАБОТА С ЗАКАЗЧИКОМ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6"/>
          <w:sz w:val="24"/>
          <w:szCs w:val="24"/>
        </w:rPr>
        <w:t xml:space="preserve">Определяйте, кто наиболее заинтересован в успехе проекта и кто </w:t>
      </w:r>
      <w:r w:rsidRPr="00421E0E">
        <w:rPr>
          <w:rFonts w:eastAsia="Times New Roman"/>
          <w:i/>
          <w:iCs/>
          <w:spacing w:val="-12"/>
          <w:sz w:val="24"/>
          <w:szCs w:val="24"/>
        </w:rPr>
        <w:t xml:space="preserve">больше всего теряет в случае его неудачи. </w:t>
      </w:r>
      <w:r w:rsidRPr="00421E0E">
        <w:rPr>
          <w:rFonts w:eastAsia="Times New Roman"/>
          <w:spacing w:val="-12"/>
          <w:sz w:val="24"/>
          <w:szCs w:val="24"/>
        </w:rPr>
        <w:t xml:space="preserve">Необходимо установить, </w:t>
      </w:r>
      <w:r w:rsidRPr="00421E0E">
        <w:rPr>
          <w:rFonts w:eastAsia="Times New Roman"/>
          <w:spacing w:val="-7"/>
          <w:sz w:val="24"/>
          <w:szCs w:val="24"/>
        </w:rPr>
        <w:t xml:space="preserve">в чьих интересах выполнение проекта и, в частности, кто его финансирует. Как правило, это не одни и те же люди. Желательно </w:t>
      </w:r>
      <w:r w:rsidRPr="00421E0E">
        <w:rPr>
          <w:rFonts w:eastAsia="Times New Roman"/>
          <w:spacing w:val="-6"/>
          <w:sz w:val="24"/>
          <w:szCs w:val="24"/>
        </w:rPr>
        <w:t xml:space="preserve">выяснить сферы влияния этих людей, согласовать с ними, когда </w:t>
      </w:r>
      <w:r w:rsidRPr="00421E0E">
        <w:rPr>
          <w:rFonts w:eastAsia="Times New Roman"/>
          <w:spacing w:val="-9"/>
          <w:sz w:val="24"/>
          <w:szCs w:val="24"/>
        </w:rPr>
        <w:t xml:space="preserve">и как может быть востребована их поддержка. Менеджер проекта </w:t>
      </w:r>
      <w:r w:rsidRPr="00421E0E">
        <w:rPr>
          <w:rFonts w:eastAsia="Times New Roman"/>
          <w:spacing w:val="-7"/>
          <w:sz w:val="24"/>
          <w:szCs w:val="24"/>
        </w:rPr>
        <w:t xml:space="preserve">обречен на неудачу, если он не осознает цели, мотивы и направления деятельности всех вовлеченных в проект сторон. Один из </w:t>
      </w:r>
      <w:r w:rsidRPr="00421E0E">
        <w:rPr>
          <w:rFonts w:eastAsia="Times New Roman"/>
          <w:spacing w:val="-8"/>
          <w:sz w:val="24"/>
          <w:szCs w:val="24"/>
        </w:rPr>
        <w:t>наиболее эффективных способов добиться поддержки всех заин</w:t>
      </w:r>
      <w:r w:rsidRPr="00421E0E">
        <w:rPr>
          <w:rFonts w:eastAsia="Times New Roman"/>
          <w:spacing w:val="-3"/>
          <w:sz w:val="24"/>
          <w:szCs w:val="24"/>
        </w:rPr>
        <w:t xml:space="preserve">тересованных сторон — использовать такие организационные </w:t>
      </w:r>
      <w:r w:rsidRPr="00421E0E">
        <w:rPr>
          <w:rFonts w:eastAsia="Times New Roman"/>
          <w:spacing w:val="-7"/>
          <w:sz w:val="24"/>
          <w:szCs w:val="24"/>
        </w:rPr>
        <w:t xml:space="preserve">формы, как наблюдательный совет или комитет по управлению проектом. Так как покупают, создают и используют результаты </w:t>
      </w:r>
      <w:r w:rsidRPr="00421E0E">
        <w:rPr>
          <w:rFonts w:eastAsia="Times New Roman"/>
          <w:spacing w:val="-6"/>
          <w:sz w:val="24"/>
          <w:szCs w:val="24"/>
        </w:rPr>
        <w:t>проекта люди, поэтому если поддерживать цели, позиции и по</w:t>
      </w:r>
      <w:r w:rsidRPr="00421E0E">
        <w:rPr>
          <w:rFonts w:eastAsia="Times New Roman"/>
          <w:spacing w:val="-8"/>
          <w:sz w:val="24"/>
          <w:szCs w:val="24"/>
        </w:rPr>
        <w:t>требности этих людей, то можно добиться реальных выгод в бизнесе для заказчика и получить удовлетворение от хорошо выпол</w:t>
      </w:r>
      <w:r w:rsidRPr="00421E0E">
        <w:rPr>
          <w:rFonts w:eastAsia="Times New Roman"/>
          <w:sz w:val="24"/>
          <w:szCs w:val="24"/>
        </w:rPr>
        <w:t>ненной работы.</w:t>
      </w:r>
    </w:p>
    <w:p w:rsidR="00407458" w:rsidRDefault="00407458" w:rsidP="00421E0E">
      <w:pPr>
        <w:shd w:val="clear" w:color="auto" w:fill="FFFFFF"/>
        <w:tabs>
          <w:tab w:val="left" w:pos="864"/>
        </w:tabs>
        <w:spacing w:line="360" w:lineRule="auto"/>
        <w:ind w:firstLine="720"/>
        <w:jc w:val="both"/>
        <w:rPr>
          <w:b/>
          <w:bCs/>
          <w:spacing w:val="-1"/>
        </w:rPr>
      </w:pPr>
    </w:p>
    <w:p w:rsidR="00C101C3" w:rsidRPr="00421E0E" w:rsidRDefault="00421E0E" w:rsidP="00407458">
      <w:pPr>
        <w:shd w:val="clear" w:color="auto" w:fill="FFFFFF"/>
        <w:tabs>
          <w:tab w:val="left" w:pos="864"/>
        </w:tabs>
        <w:spacing w:line="360" w:lineRule="auto"/>
        <w:ind w:firstLine="720"/>
        <w:jc w:val="center"/>
      </w:pPr>
      <w:r w:rsidRPr="00421E0E">
        <w:rPr>
          <w:b/>
          <w:bCs/>
          <w:spacing w:val="-1"/>
        </w:rPr>
        <w:t>2.2.3.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8"/>
        </w:rPr>
        <w:t>ОПРЕДЕЛЕНИЕ ОБЛАСТИ ПРИМЕНЕНИЯ ПРОЕКТА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5"/>
          <w:sz w:val="24"/>
          <w:szCs w:val="24"/>
        </w:rPr>
        <w:lastRenderedPageBreak/>
        <w:t>Достигайте соглашения с заказчиком о четком определении обла</w:t>
      </w:r>
      <w:r w:rsidRPr="00421E0E">
        <w:rPr>
          <w:rFonts w:eastAsia="Times New Roman"/>
          <w:i/>
          <w:iCs/>
          <w:spacing w:val="-9"/>
          <w:sz w:val="24"/>
          <w:szCs w:val="24"/>
        </w:rPr>
        <w:t xml:space="preserve">сти работ и взятых обязательствах. </w:t>
      </w:r>
      <w:r w:rsidRPr="00421E0E">
        <w:rPr>
          <w:rFonts w:eastAsia="Times New Roman"/>
          <w:spacing w:val="-9"/>
          <w:sz w:val="24"/>
          <w:szCs w:val="24"/>
        </w:rPr>
        <w:t xml:space="preserve">Такое соглашение должно </w:t>
      </w:r>
      <w:r w:rsidRPr="00421E0E">
        <w:rPr>
          <w:rFonts w:eastAsia="Times New Roman"/>
          <w:spacing w:val="-10"/>
          <w:sz w:val="24"/>
          <w:szCs w:val="24"/>
        </w:rPr>
        <w:t xml:space="preserve">быть как можно более детальным, чтобы его в дальнейшем можно </w:t>
      </w:r>
      <w:r w:rsidRPr="00421E0E">
        <w:rPr>
          <w:rFonts w:eastAsia="Times New Roman"/>
          <w:spacing w:val="-6"/>
          <w:sz w:val="24"/>
          <w:szCs w:val="24"/>
        </w:rPr>
        <w:t xml:space="preserve">было использовать в качестве основы для контроля изменений. </w:t>
      </w:r>
      <w:r w:rsidRPr="00421E0E">
        <w:rPr>
          <w:rFonts w:eastAsia="Times New Roman"/>
          <w:spacing w:val="-7"/>
          <w:sz w:val="24"/>
          <w:szCs w:val="24"/>
        </w:rPr>
        <w:t xml:space="preserve">Надо понять, каким образом область, в которой работает исполнитель, связана с </w:t>
      </w:r>
      <w:proofErr w:type="spellStart"/>
      <w:proofErr w:type="gramStart"/>
      <w:r w:rsidRPr="00421E0E">
        <w:rPr>
          <w:rFonts w:eastAsia="Times New Roman"/>
          <w:spacing w:val="-7"/>
          <w:sz w:val="24"/>
          <w:szCs w:val="24"/>
        </w:rPr>
        <w:t>бизнес-целями</w:t>
      </w:r>
      <w:proofErr w:type="spellEnd"/>
      <w:proofErr w:type="gramEnd"/>
      <w:r w:rsidRPr="00421E0E">
        <w:rPr>
          <w:rFonts w:eastAsia="Times New Roman"/>
          <w:spacing w:val="-7"/>
          <w:sz w:val="24"/>
          <w:szCs w:val="24"/>
        </w:rPr>
        <w:t xml:space="preserve"> заказчика и какие основные вы</w:t>
      </w:r>
      <w:r w:rsidRPr="00421E0E">
        <w:rPr>
          <w:rFonts w:eastAsia="Times New Roman"/>
          <w:sz w:val="24"/>
          <w:szCs w:val="24"/>
        </w:rPr>
        <w:t>годы получит заказчик при их реализации.</w:t>
      </w:r>
    </w:p>
    <w:p w:rsidR="00407458" w:rsidRDefault="00407458" w:rsidP="00421E0E">
      <w:pPr>
        <w:shd w:val="clear" w:color="auto" w:fill="FFFFFF"/>
        <w:tabs>
          <w:tab w:val="left" w:pos="864"/>
        </w:tabs>
        <w:spacing w:line="360" w:lineRule="auto"/>
        <w:ind w:firstLine="720"/>
        <w:jc w:val="both"/>
        <w:rPr>
          <w:b/>
          <w:bCs/>
        </w:rPr>
      </w:pPr>
    </w:p>
    <w:p w:rsidR="00C101C3" w:rsidRPr="00421E0E" w:rsidRDefault="00421E0E" w:rsidP="00407458">
      <w:pPr>
        <w:shd w:val="clear" w:color="auto" w:fill="FFFFFF"/>
        <w:tabs>
          <w:tab w:val="left" w:pos="864"/>
        </w:tabs>
        <w:spacing w:line="360" w:lineRule="auto"/>
        <w:ind w:firstLine="720"/>
        <w:jc w:val="center"/>
      </w:pPr>
      <w:r w:rsidRPr="00421E0E">
        <w:rPr>
          <w:b/>
          <w:bCs/>
        </w:rPr>
        <w:t>2.2.4.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9"/>
        </w:rPr>
        <w:t>ПЛАН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5"/>
          <w:sz w:val="24"/>
          <w:szCs w:val="24"/>
        </w:rPr>
        <w:t>Не пытайтесь составлять план того, чего не знаете. Лучше пла</w:t>
      </w:r>
      <w:r w:rsidRPr="00421E0E">
        <w:rPr>
          <w:rFonts w:eastAsia="Times New Roman"/>
          <w:i/>
          <w:iCs/>
          <w:spacing w:val="-16"/>
          <w:sz w:val="24"/>
          <w:szCs w:val="24"/>
        </w:rPr>
        <w:t>нировать на короткий срок, подробно описав циклы «план — выполне</w:t>
      </w: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ние </w:t>
      </w:r>
      <w:proofErr w:type="gramStart"/>
      <w:r w:rsidRPr="00421E0E">
        <w:rPr>
          <w:rFonts w:eastAsia="Times New Roman"/>
          <w:i/>
          <w:iCs/>
          <w:spacing w:val="-13"/>
          <w:sz w:val="24"/>
          <w:szCs w:val="24"/>
        </w:rPr>
        <w:t>—р</w:t>
      </w:r>
      <w:proofErr w:type="gramEnd"/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езультаты». </w:t>
      </w:r>
      <w:r w:rsidRPr="00421E0E">
        <w:rPr>
          <w:rFonts w:eastAsia="Times New Roman"/>
          <w:spacing w:val="-13"/>
          <w:sz w:val="24"/>
          <w:szCs w:val="24"/>
        </w:rPr>
        <w:t>Это самый простой и, возможно, самый эффек</w:t>
      </w:r>
      <w:r w:rsidRPr="00421E0E">
        <w:rPr>
          <w:rFonts w:eastAsia="Times New Roman"/>
          <w:spacing w:val="-9"/>
          <w:sz w:val="24"/>
          <w:szCs w:val="24"/>
        </w:rPr>
        <w:t xml:space="preserve">тивный способ управления рисками. Должен быть </w:t>
      </w:r>
      <w:proofErr w:type="spellStart"/>
      <w:r w:rsidRPr="00421E0E">
        <w:rPr>
          <w:rFonts w:eastAsia="Times New Roman"/>
          <w:spacing w:val="-9"/>
          <w:sz w:val="24"/>
          <w:szCs w:val="24"/>
        </w:rPr>
        <w:t>микроплан</w:t>
      </w:r>
      <w:proofErr w:type="spellEnd"/>
      <w:r w:rsidRPr="00421E0E">
        <w:rPr>
          <w:rFonts w:eastAsia="Times New Roman"/>
          <w:spacing w:val="-9"/>
          <w:sz w:val="24"/>
          <w:szCs w:val="24"/>
        </w:rPr>
        <w:t xml:space="preserve"> на текущий этап, затем </w:t>
      </w:r>
      <w:proofErr w:type="spellStart"/>
      <w:r w:rsidRPr="00421E0E">
        <w:rPr>
          <w:rFonts w:eastAsia="Times New Roman"/>
          <w:spacing w:val="-9"/>
          <w:sz w:val="24"/>
          <w:szCs w:val="24"/>
        </w:rPr>
        <w:t>микроплан</w:t>
      </w:r>
      <w:proofErr w:type="spellEnd"/>
      <w:r w:rsidRPr="00421E0E">
        <w:rPr>
          <w:rFonts w:eastAsia="Times New Roman"/>
          <w:spacing w:val="-9"/>
          <w:sz w:val="24"/>
          <w:szCs w:val="24"/>
        </w:rPr>
        <w:t xml:space="preserve"> на будущие этапы, включающий </w:t>
      </w:r>
      <w:r w:rsidRPr="00421E0E">
        <w:rPr>
          <w:rFonts w:eastAsia="Times New Roman"/>
          <w:spacing w:val="-10"/>
          <w:sz w:val="24"/>
          <w:szCs w:val="24"/>
        </w:rPr>
        <w:t xml:space="preserve">ключевые показатели выполнения. Следует обратить внимание на </w:t>
      </w:r>
      <w:r w:rsidRPr="00421E0E">
        <w:rPr>
          <w:rFonts w:eastAsia="Times New Roman"/>
          <w:spacing w:val="-13"/>
          <w:sz w:val="24"/>
          <w:szCs w:val="24"/>
        </w:rPr>
        <w:t>сделанные при подготовке плана предположения и допущения (осо</w:t>
      </w:r>
      <w:r w:rsidRPr="00421E0E">
        <w:rPr>
          <w:rFonts w:eastAsia="Times New Roman"/>
          <w:spacing w:val="-5"/>
          <w:sz w:val="24"/>
          <w:szCs w:val="24"/>
        </w:rPr>
        <w:t xml:space="preserve">бенно связанные с более поздними этапами), представив их на </w:t>
      </w:r>
      <w:r w:rsidRPr="00421E0E">
        <w:rPr>
          <w:rFonts w:eastAsia="Times New Roman"/>
          <w:spacing w:val="-14"/>
          <w:sz w:val="24"/>
          <w:szCs w:val="24"/>
        </w:rPr>
        <w:t xml:space="preserve">утверждение заказчику. Но отметим, что только ближайшее будущее </w:t>
      </w:r>
      <w:r w:rsidRPr="00421E0E">
        <w:rPr>
          <w:rFonts w:eastAsia="Times New Roman"/>
          <w:spacing w:val="-9"/>
          <w:sz w:val="24"/>
          <w:szCs w:val="24"/>
        </w:rPr>
        <w:t>может быть предсказано с определенной степенью точности.</w:t>
      </w:r>
    </w:p>
    <w:p w:rsidR="00407458" w:rsidRDefault="00407458" w:rsidP="00421E0E">
      <w:pPr>
        <w:shd w:val="clear" w:color="auto" w:fill="FFFFFF"/>
        <w:tabs>
          <w:tab w:val="left" w:pos="864"/>
        </w:tabs>
        <w:spacing w:line="360" w:lineRule="auto"/>
        <w:ind w:firstLine="720"/>
        <w:jc w:val="both"/>
        <w:rPr>
          <w:b/>
          <w:bCs/>
        </w:rPr>
      </w:pPr>
    </w:p>
    <w:p w:rsidR="00C101C3" w:rsidRPr="00421E0E" w:rsidRDefault="00421E0E" w:rsidP="00407458">
      <w:pPr>
        <w:shd w:val="clear" w:color="auto" w:fill="FFFFFF"/>
        <w:tabs>
          <w:tab w:val="left" w:pos="864"/>
        </w:tabs>
        <w:spacing w:line="360" w:lineRule="auto"/>
        <w:ind w:firstLine="720"/>
        <w:jc w:val="center"/>
      </w:pPr>
      <w:r w:rsidRPr="00421E0E">
        <w:rPr>
          <w:b/>
          <w:bCs/>
        </w:rPr>
        <w:t>2.2.5.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4"/>
        </w:rPr>
        <w:t>УПРАВЛЕНИЕ РИСКАМИ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3"/>
          <w:sz w:val="24"/>
          <w:szCs w:val="24"/>
        </w:rPr>
        <w:t>Определяйте основные риски, анализируйте их воздействие, раз</w:t>
      </w:r>
      <w:r w:rsidRPr="00421E0E">
        <w:rPr>
          <w:rFonts w:eastAsia="Times New Roman"/>
          <w:i/>
          <w:iCs/>
          <w:spacing w:val="-12"/>
          <w:sz w:val="24"/>
          <w:szCs w:val="24"/>
        </w:rPr>
        <w:t xml:space="preserve">рабатывайте стратегии и планы их сдерживания. </w:t>
      </w:r>
      <w:r w:rsidRPr="00421E0E">
        <w:rPr>
          <w:rFonts w:eastAsia="Times New Roman"/>
          <w:spacing w:val="-12"/>
          <w:sz w:val="24"/>
          <w:szCs w:val="24"/>
        </w:rPr>
        <w:t xml:space="preserve">Риски должны </w:t>
      </w:r>
      <w:r w:rsidRPr="00421E0E">
        <w:rPr>
          <w:rFonts w:eastAsia="Times New Roman"/>
          <w:spacing w:val="-7"/>
          <w:sz w:val="24"/>
          <w:szCs w:val="24"/>
        </w:rPr>
        <w:t>контролироваться на каждой стадии проекта для того, чтобы во</w:t>
      </w:r>
      <w:r w:rsidRPr="00421E0E">
        <w:rPr>
          <w:rFonts w:eastAsia="Times New Roman"/>
          <w:spacing w:val="-10"/>
          <w:sz w:val="24"/>
          <w:szCs w:val="24"/>
        </w:rPr>
        <w:t>время привести в действие план по их сдерживанию. Любое изме</w:t>
      </w:r>
      <w:r w:rsidRPr="00421E0E">
        <w:rPr>
          <w:rFonts w:eastAsia="Times New Roman"/>
          <w:spacing w:val="-8"/>
          <w:sz w:val="24"/>
          <w:szCs w:val="24"/>
        </w:rPr>
        <w:t xml:space="preserve">нение в требованиях к проекту, области его применения, подходе </w:t>
      </w:r>
      <w:r w:rsidRPr="00421E0E">
        <w:rPr>
          <w:rFonts w:eastAsia="Times New Roman"/>
          <w:spacing w:val="-7"/>
          <w:sz w:val="24"/>
          <w:szCs w:val="24"/>
        </w:rPr>
        <w:t>к проекту представляет собой риск, который должен быть обяза</w:t>
      </w:r>
      <w:r w:rsidRPr="00421E0E">
        <w:rPr>
          <w:rFonts w:eastAsia="Times New Roman"/>
          <w:spacing w:val="-9"/>
          <w:sz w:val="24"/>
          <w:szCs w:val="24"/>
        </w:rPr>
        <w:t>тельно оценен и включен в план. Если риски по проекту не отсле</w:t>
      </w:r>
      <w:r w:rsidRPr="00421E0E">
        <w:rPr>
          <w:rFonts w:eastAsia="Times New Roman"/>
          <w:spacing w:val="-7"/>
          <w:sz w:val="24"/>
          <w:szCs w:val="24"/>
        </w:rPr>
        <w:t xml:space="preserve">живаются, то, как правило, возникает ситуация, когда на первые 90% работ по проекту приходится 10% затрат, а последние 10% </w:t>
      </w:r>
      <w:r w:rsidRPr="00421E0E">
        <w:rPr>
          <w:rFonts w:eastAsia="Times New Roman"/>
          <w:spacing w:val="-10"/>
          <w:sz w:val="24"/>
          <w:szCs w:val="24"/>
        </w:rPr>
        <w:t xml:space="preserve">работ требуют 90% затрат. Необходима специальная методика для </w:t>
      </w:r>
      <w:r w:rsidRPr="00421E0E">
        <w:rPr>
          <w:rFonts w:eastAsia="Times New Roman"/>
          <w:spacing w:val="-8"/>
          <w:sz w:val="24"/>
          <w:szCs w:val="24"/>
        </w:rPr>
        <w:t>преодоления рисков, внесения соответствующих изменений и га</w:t>
      </w:r>
      <w:r w:rsidRPr="00421E0E">
        <w:rPr>
          <w:rFonts w:eastAsia="Times New Roman"/>
          <w:spacing w:val="-7"/>
          <w:sz w:val="24"/>
          <w:szCs w:val="24"/>
        </w:rPr>
        <w:t>рантии достижения критических факторов успеха.</w:t>
      </w:r>
    </w:p>
    <w:p w:rsidR="00407458" w:rsidRDefault="00407458" w:rsidP="00421E0E">
      <w:pPr>
        <w:shd w:val="clear" w:color="auto" w:fill="FFFFFF"/>
        <w:tabs>
          <w:tab w:val="left" w:pos="888"/>
        </w:tabs>
        <w:spacing w:line="360" w:lineRule="auto"/>
        <w:ind w:firstLine="720"/>
        <w:jc w:val="both"/>
        <w:rPr>
          <w:b/>
          <w:bCs/>
        </w:rPr>
      </w:pPr>
    </w:p>
    <w:p w:rsidR="00C101C3" w:rsidRPr="00421E0E" w:rsidRDefault="00421E0E" w:rsidP="00407458">
      <w:pPr>
        <w:shd w:val="clear" w:color="auto" w:fill="FFFFFF"/>
        <w:tabs>
          <w:tab w:val="left" w:pos="888"/>
        </w:tabs>
        <w:spacing w:line="360" w:lineRule="auto"/>
        <w:ind w:firstLine="720"/>
        <w:jc w:val="center"/>
      </w:pPr>
      <w:r w:rsidRPr="00421E0E">
        <w:rPr>
          <w:b/>
          <w:bCs/>
        </w:rPr>
        <w:t>2.2.6.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5"/>
        </w:rPr>
        <w:t>ПОДБОР КОМАНДЫ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5"/>
          <w:sz w:val="24"/>
          <w:szCs w:val="24"/>
        </w:rPr>
        <w:t xml:space="preserve">Любой тренер знает, что наилучшие шансы победить имеет та 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команда, в которой обеспечен правильный подбор из имеющихся в </w:t>
      </w:r>
      <w:r w:rsidRPr="00421E0E">
        <w:rPr>
          <w:rFonts w:eastAsia="Times New Roman"/>
          <w:i/>
          <w:iCs/>
          <w:spacing w:val="-9"/>
          <w:sz w:val="24"/>
          <w:szCs w:val="24"/>
        </w:rPr>
        <w:t xml:space="preserve">наличии игроков. </w:t>
      </w:r>
      <w:r w:rsidRPr="00421E0E">
        <w:rPr>
          <w:rFonts w:eastAsia="Times New Roman"/>
          <w:spacing w:val="-9"/>
          <w:sz w:val="24"/>
          <w:szCs w:val="24"/>
        </w:rPr>
        <w:t>Проекты в этом смысле не являются исключени</w:t>
      </w:r>
      <w:r w:rsidRPr="00421E0E">
        <w:rPr>
          <w:rFonts w:eastAsia="Times New Roman"/>
          <w:spacing w:val="-4"/>
          <w:sz w:val="24"/>
          <w:szCs w:val="24"/>
        </w:rPr>
        <w:t xml:space="preserve">ем. Надо определить оптимальную конфигурацию команды и </w:t>
      </w:r>
      <w:r w:rsidRPr="00421E0E">
        <w:rPr>
          <w:rFonts w:eastAsia="Times New Roman"/>
          <w:spacing w:val="-11"/>
          <w:sz w:val="24"/>
          <w:szCs w:val="24"/>
        </w:rPr>
        <w:t xml:space="preserve">включить в нее тех, кто «вписывается» в состав или имеет большие потенциальные возможности. </w:t>
      </w:r>
      <w:proofErr w:type="gramStart"/>
      <w:r w:rsidRPr="00421E0E">
        <w:rPr>
          <w:rFonts w:eastAsia="Times New Roman"/>
          <w:spacing w:val="-11"/>
          <w:sz w:val="24"/>
          <w:szCs w:val="24"/>
        </w:rPr>
        <w:t>Важное значение</w:t>
      </w:r>
      <w:proofErr w:type="gramEnd"/>
      <w:r w:rsidRPr="00421E0E">
        <w:rPr>
          <w:rFonts w:eastAsia="Times New Roman"/>
          <w:spacing w:val="-11"/>
          <w:sz w:val="24"/>
          <w:szCs w:val="24"/>
        </w:rPr>
        <w:t xml:space="preserve"> имеет способность </w:t>
      </w:r>
      <w:r w:rsidRPr="00421E0E">
        <w:rPr>
          <w:rFonts w:eastAsia="Times New Roman"/>
          <w:spacing w:val="-5"/>
          <w:sz w:val="24"/>
          <w:szCs w:val="24"/>
        </w:rPr>
        <w:t xml:space="preserve">индивида к адаптации, его умение «вписываться» в коллектив. </w:t>
      </w:r>
      <w:r w:rsidRPr="00421E0E">
        <w:rPr>
          <w:rFonts w:eastAsia="Times New Roman"/>
          <w:spacing w:val="-6"/>
          <w:sz w:val="24"/>
          <w:szCs w:val="24"/>
        </w:rPr>
        <w:t xml:space="preserve">Один, но способный быстро обучаться, зачастую бывает лучше </w:t>
      </w:r>
      <w:r w:rsidRPr="00421E0E">
        <w:rPr>
          <w:rFonts w:eastAsia="Times New Roman"/>
          <w:spacing w:val="-9"/>
          <w:sz w:val="24"/>
          <w:szCs w:val="24"/>
        </w:rPr>
        <w:t>нескольких «всезнаек». Следовательно, при подборе людей необ</w:t>
      </w:r>
      <w:r w:rsidRPr="00421E0E">
        <w:rPr>
          <w:rFonts w:eastAsia="Times New Roman"/>
          <w:spacing w:val="-6"/>
          <w:sz w:val="24"/>
          <w:szCs w:val="24"/>
        </w:rPr>
        <w:t xml:space="preserve">ходимо руководствоваться их профессиональными качествами, </w:t>
      </w:r>
      <w:r w:rsidRPr="00421E0E">
        <w:rPr>
          <w:rFonts w:eastAsia="Times New Roman"/>
          <w:spacing w:val="-7"/>
          <w:sz w:val="24"/>
          <w:szCs w:val="24"/>
        </w:rPr>
        <w:t>умением быстро адаптироваться и умением работать в команде.</w:t>
      </w:r>
    </w:p>
    <w:p w:rsidR="00407458" w:rsidRDefault="00407458" w:rsidP="00421E0E">
      <w:pPr>
        <w:shd w:val="clear" w:color="auto" w:fill="FFFFFF"/>
        <w:tabs>
          <w:tab w:val="left" w:pos="888"/>
        </w:tabs>
        <w:spacing w:line="360" w:lineRule="auto"/>
        <w:ind w:firstLine="720"/>
        <w:jc w:val="both"/>
        <w:rPr>
          <w:b/>
          <w:bCs/>
        </w:rPr>
      </w:pPr>
    </w:p>
    <w:p w:rsidR="00C101C3" w:rsidRPr="00421E0E" w:rsidRDefault="00421E0E" w:rsidP="00407458">
      <w:pPr>
        <w:shd w:val="clear" w:color="auto" w:fill="FFFFFF"/>
        <w:tabs>
          <w:tab w:val="left" w:pos="888"/>
        </w:tabs>
        <w:spacing w:line="360" w:lineRule="auto"/>
        <w:ind w:firstLine="720"/>
        <w:jc w:val="center"/>
      </w:pPr>
      <w:r w:rsidRPr="00421E0E">
        <w:rPr>
          <w:b/>
          <w:bCs/>
        </w:rPr>
        <w:lastRenderedPageBreak/>
        <w:t>2.2.7.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3"/>
        </w:rPr>
        <w:t>ПОДДЕРЖКА КОМАНДНОГО ДУХА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5"/>
          <w:sz w:val="24"/>
          <w:szCs w:val="24"/>
        </w:rPr>
        <w:t>Проводите больше времени вместе, чтобы у членов команды про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екта возникало ощущение принадлежности к достижению целей </w:t>
      </w:r>
      <w:r w:rsidRPr="00421E0E">
        <w:rPr>
          <w:rFonts w:eastAsia="Times New Roman"/>
          <w:i/>
          <w:iCs/>
          <w:spacing w:val="-15"/>
          <w:sz w:val="24"/>
          <w:szCs w:val="24"/>
        </w:rPr>
        <w:t xml:space="preserve">проекта. Никогда не существует отдельного «я» в проекте — всегда </w:t>
      </w:r>
      <w:r w:rsidRPr="00421E0E">
        <w:rPr>
          <w:rFonts w:eastAsia="Times New Roman"/>
          <w:i/>
          <w:iCs/>
          <w:spacing w:val="-12"/>
          <w:sz w:val="24"/>
          <w:szCs w:val="24"/>
        </w:rPr>
        <w:t xml:space="preserve">есть «мы», как в случае успеха, так и в случае неудачи. </w:t>
      </w:r>
      <w:r w:rsidRPr="00421E0E">
        <w:rPr>
          <w:rFonts w:eastAsia="Times New Roman"/>
          <w:spacing w:val="-12"/>
          <w:sz w:val="24"/>
          <w:szCs w:val="24"/>
        </w:rPr>
        <w:t xml:space="preserve">Необходимо </w:t>
      </w:r>
      <w:proofErr w:type="gramStart"/>
      <w:r w:rsidRPr="00421E0E">
        <w:rPr>
          <w:rFonts w:eastAsia="Times New Roman"/>
          <w:spacing w:val="-6"/>
          <w:sz w:val="24"/>
          <w:szCs w:val="24"/>
        </w:rPr>
        <w:t>разъяснять цели проекта и как эти цели связаны</w:t>
      </w:r>
      <w:proofErr w:type="gramEnd"/>
      <w:r w:rsidRPr="00421E0E">
        <w:rPr>
          <w:rFonts w:eastAsia="Times New Roman"/>
          <w:spacing w:val="-6"/>
          <w:sz w:val="24"/>
          <w:szCs w:val="24"/>
        </w:rPr>
        <w:t xml:space="preserve"> с намерениями </w:t>
      </w:r>
      <w:r w:rsidRPr="00421E0E">
        <w:rPr>
          <w:rFonts w:eastAsia="Times New Roman"/>
          <w:spacing w:val="-9"/>
          <w:sz w:val="24"/>
          <w:szCs w:val="24"/>
        </w:rPr>
        <w:t>заказчика. Надо четко представлять, как эти цели будут достигну</w:t>
      </w:r>
      <w:r w:rsidRPr="00421E0E">
        <w:rPr>
          <w:rFonts w:eastAsia="Times New Roman"/>
          <w:spacing w:val="-8"/>
          <w:sz w:val="24"/>
          <w:szCs w:val="24"/>
        </w:rPr>
        <w:t xml:space="preserve">ты командой проекта. Это особенно важно для тех членов команды, кто «влился» в команду не с самого начала работ по проекту. </w:t>
      </w:r>
      <w:r w:rsidRPr="00421E0E">
        <w:rPr>
          <w:rFonts w:eastAsia="Times New Roman"/>
          <w:spacing w:val="-5"/>
          <w:sz w:val="24"/>
          <w:szCs w:val="24"/>
        </w:rPr>
        <w:t>Следует акцентировать внимание на персональной ответствен</w:t>
      </w:r>
      <w:r w:rsidRPr="00421E0E">
        <w:rPr>
          <w:rFonts w:eastAsia="Times New Roman"/>
          <w:spacing w:val="-6"/>
          <w:sz w:val="24"/>
          <w:szCs w:val="24"/>
        </w:rPr>
        <w:t xml:space="preserve">ности, но </w:t>
      </w:r>
      <w:proofErr w:type="gramStart"/>
      <w:r w:rsidRPr="00421E0E">
        <w:rPr>
          <w:rFonts w:eastAsia="Times New Roman"/>
          <w:spacing w:val="-6"/>
          <w:sz w:val="24"/>
          <w:szCs w:val="24"/>
        </w:rPr>
        <w:t>в</w:t>
      </w:r>
      <w:proofErr w:type="gramEnd"/>
      <w:r w:rsidRPr="00421E0E">
        <w:rPr>
          <w:rFonts w:eastAsia="Times New Roman"/>
          <w:spacing w:val="-6"/>
          <w:sz w:val="24"/>
          <w:szCs w:val="24"/>
        </w:rPr>
        <w:t xml:space="preserve"> то же время каждый член команды проекта должен </w:t>
      </w:r>
      <w:r w:rsidRPr="00421E0E">
        <w:rPr>
          <w:rFonts w:eastAsia="Times New Roman"/>
          <w:spacing w:val="-7"/>
          <w:sz w:val="24"/>
          <w:szCs w:val="24"/>
        </w:rPr>
        <w:t xml:space="preserve">четко знать, что от него ожидают и по каким показателям будет </w:t>
      </w:r>
      <w:r w:rsidRPr="00421E0E">
        <w:rPr>
          <w:rFonts w:eastAsia="Times New Roman"/>
          <w:spacing w:val="-5"/>
          <w:sz w:val="24"/>
          <w:szCs w:val="24"/>
        </w:rPr>
        <w:t>оцениваться выполненная работа. Необходимо создавать рабо</w:t>
      </w:r>
      <w:r w:rsidRPr="00421E0E">
        <w:rPr>
          <w:rFonts w:eastAsia="Times New Roman"/>
          <w:spacing w:val="-8"/>
          <w:sz w:val="24"/>
          <w:szCs w:val="24"/>
        </w:rPr>
        <w:t xml:space="preserve">чую среду, наиболее подходящую для команды, находить время </w:t>
      </w:r>
      <w:r w:rsidRPr="00421E0E">
        <w:rPr>
          <w:rFonts w:eastAsia="Times New Roman"/>
          <w:spacing w:val="-6"/>
          <w:sz w:val="24"/>
          <w:szCs w:val="24"/>
        </w:rPr>
        <w:t>для того, чтобы поблагодарить людей, особенно, если это каса</w:t>
      </w:r>
      <w:r w:rsidRPr="00421E0E">
        <w:rPr>
          <w:rFonts w:eastAsia="Times New Roman"/>
          <w:spacing w:val="-3"/>
          <w:sz w:val="24"/>
          <w:szCs w:val="24"/>
        </w:rPr>
        <w:t>ется выполнения работы, выходящей за круг их обязанностей.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8"/>
          <w:sz w:val="24"/>
          <w:szCs w:val="24"/>
        </w:rPr>
        <w:t xml:space="preserve">Признательность — один из основных мотивов, побуждающих к </w:t>
      </w:r>
      <w:r w:rsidRPr="00421E0E">
        <w:rPr>
          <w:rFonts w:eastAsia="Times New Roman"/>
          <w:sz w:val="24"/>
          <w:szCs w:val="24"/>
        </w:rPr>
        <w:t>работе.</w:t>
      </w:r>
    </w:p>
    <w:p w:rsidR="00407458" w:rsidRDefault="00407458" w:rsidP="00421E0E">
      <w:pPr>
        <w:shd w:val="clear" w:color="auto" w:fill="FFFFFF"/>
        <w:tabs>
          <w:tab w:val="left" w:pos="874"/>
        </w:tabs>
        <w:spacing w:line="360" w:lineRule="auto"/>
        <w:ind w:firstLine="720"/>
        <w:jc w:val="both"/>
        <w:rPr>
          <w:b/>
          <w:bCs/>
          <w:spacing w:val="-1"/>
        </w:rPr>
      </w:pPr>
    </w:p>
    <w:p w:rsidR="00C101C3" w:rsidRPr="00421E0E" w:rsidRDefault="00421E0E" w:rsidP="00407458">
      <w:pPr>
        <w:shd w:val="clear" w:color="auto" w:fill="FFFFFF"/>
        <w:tabs>
          <w:tab w:val="left" w:pos="874"/>
        </w:tabs>
        <w:spacing w:line="360" w:lineRule="auto"/>
        <w:ind w:firstLine="720"/>
        <w:jc w:val="center"/>
      </w:pPr>
      <w:r w:rsidRPr="00421E0E">
        <w:rPr>
          <w:b/>
          <w:bCs/>
          <w:spacing w:val="-1"/>
        </w:rPr>
        <w:t>2.2.8.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8"/>
        </w:rPr>
        <w:t>ИСКРЕННОСТЬ И УВЕРЕННОСТЬ В ОБЩЕНИИ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Договоритесь о стандартах и принципах общения и подготовки </w:t>
      </w:r>
      <w:r w:rsidRPr="00421E0E">
        <w:rPr>
          <w:rFonts w:eastAsia="Times New Roman"/>
          <w:i/>
          <w:iCs/>
          <w:spacing w:val="-14"/>
          <w:sz w:val="24"/>
          <w:szCs w:val="24"/>
        </w:rPr>
        <w:t xml:space="preserve">отчетности о состоянии проекта, твердо придерживайтесь этих </w:t>
      </w:r>
      <w:r w:rsidRPr="00421E0E">
        <w:rPr>
          <w:rFonts w:eastAsia="Times New Roman"/>
          <w:i/>
          <w:iCs/>
          <w:spacing w:val="-7"/>
          <w:sz w:val="24"/>
          <w:szCs w:val="24"/>
        </w:rPr>
        <w:t xml:space="preserve">принципов. </w:t>
      </w:r>
      <w:r w:rsidRPr="00421E0E">
        <w:rPr>
          <w:rFonts w:eastAsia="Times New Roman"/>
          <w:spacing w:val="-7"/>
          <w:sz w:val="24"/>
          <w:szCs w:val="24"/>
        </w:rPr>
        <w:t>Будьте искренними в общении. Старайтесь вести ра</w:t>
      </w:r>
      <w:r w:rsidRPr="00421E0E">
        <w:rPr>
          <w:rFonts w:eastAsia="Times New Roman"/>
          <w:spacing w:val="-8"/>
          <w:sz w:val="24"/>
          <w:szCs w:val="24"/>
        </w:rPr>
        <w:t xml:space="preserve">боту так, чтобы избегать неожиданных ситуаций. В связи с этим </w:t>
      </w:r>
      <w:r w:rsidRPr="00421E0E">
        <w:rPr>
          <w:rFonts w:eastAsia="Times New Roman"/>
          <w:spacing w:val="-7"/>
          <w:sz w:val="24"/>
          <w:szCs w:val="24"/>
        </w:rPr>
        <w:t>необходимо всегда быть «в гуще событий». Не стоит ограничи</w:t>
      </w:r>
      <w:r w:rsidRPr="00421E0E">
        <w:rPr>
          <w:rFonts w:eastAsia="Times New Roman"/>
          <w:spacing w:val="-8"/>
          <w:sz w:val="24"/>
          <w:szCs w:val="24"/>
        </w:rPr>
        <w:t>ваться формальными отчетами, можно использовать и презента</w:t>
      </w:r>
      <w:r w:rsidRPr="00421E0E">
        <w:rPr>
          <w:rFonts w:eastAsia="Times New Roman"/>
          <w:spacing w:val="-12"/>
          <w:sz w:val="24"/>
          <w:szCs w:val="24"/>
        </w:rPr>
        <w:t xml:space="preserve">ции, и специальные брифинги, и контрольные встречи. Желательно </w:t>
      </w:r>
      <w:r w:rsidRPr="00421E0E">
        <w:rPr>
          <w:rFonts w:eastAsia="Times New Roman"/>
          <w:spacing w:val="-4"/>
          <w:sz w:val="24"/>
          <w:szCs w:val="24"/>
        </w:rPr>
        <w:t>использовать стратегию, направленную на минимизацию кон</w:t>
      </w:r>
      <w:r w:rsidRPr="00421E0E">
        <w:rPr>
          <w:rFonts w:eastAsia="Times New Roman"/>
          <w:spacing w:val="-8"/>
          <w:sz w:val="24"/>
          <w:szCs w:val="24"/>
        </w:rPr>
        <w:t xml:space="preserve">фликтов, но избежать полностью конфликтных ситуаций вряд ли удастся. Нужно быть готовыми к возникновению таких ситуаций </w:t>
      </w:r>
      <w:r w:rsidRPr="00421E0E">
        <w:rPr>
          <w:rFonts w:eastAsia="Times New Roman"/>
          <w:sz w:val="24"/>
          <w:szCs w:val="24"/>
        </w:rPr>
        <w:t>и уметь их разрешать.</w:t>
      </w:r>
    </w:p>
    <w:p w:rsidR="00407458" w:rsidRDefault="00407458" w:rsidP="00421E0E">
      <w:pPr>
        <w:shd w:val="clear" w:color="auto" w:fill="FFFFFF"/>
        <w:tabs>
          <w:tab w:val="left" w:pos="874"/>
        </w:tabs>
        <w:spacing w:line="360" w:lineRule="auto"/>
        <w:ind w:firstLine="720"/>
        <w:jc w:val="both"/>
        <w:rPr>
          <w:b/>
          <w:bCs/>
          <w:spacing w:val="-1"/>
        </w:rPr>
      </w:pPr>
    </w:p>
    <w:p w:rsidR="00C101C3" w:rsidRPr="00421E0E" w:rsidRDefault="00421E0E" w:rsidP="00407458">
      <w:pPr>
        <w:shd w:val="clear" w:color="auto" w:fill="FFFFFF"/>
        <w:tabs>
          <w:tab w:val="left" w:pos="874"/>
        </w:tabs>
        <w:spacing w:line="360" w:lineRule="auto"/>
        <w:ind w:firstLine="720"/>
        <w:jc w:val="center"/>
      </w:pPr>
      <w:r w:rsidRPr="00421E0E">
        <w:rPr>
          <w:b/>
          <w:bCs/>
          <w:spacing w:val="-1"/>
        </w:rPr>
        <w:t>2.2.9.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10"/>
        </w:rPr>
        <w:t>ИСПОЛЬЗОВАНИЕ ПЛАНА КАЧЕСТВА</w:t>
      </w:r>
      <w:r w:rsidRPr="00421E0E">
        <w:rPr>
          <w:rFonts w:eastAsia="Times New Roman"/>
          <w:b/>
          <w:bCs/>
          <w:spacing w:val="-10"/>
        </w:rPr>
        <w:br/>
      </w:r>
      <w:r w:rsidRPr="00421E0E">
        <w:rPr>
          <w:rFonts w:eastAsia="Times New Roman"/>
          <w:b/>
          <w:bCs/>
        </w:rPr>
        <w:t>РАБОТ ПО ПРОЕКТУ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7"/>
          <w:sz w:val="24"/>
          <w:szCs w:val="24"/>
        </w:rPr>
        <w:t>В плане качества работ по проекту должно быть четко определе</w:t>
      </w:r>
      <w:r w:rsidRPr="00421E0E">
        <w:rPr>
          <w:rFonts w:eastAsia="Times New Roman"/>
          <w:i/>
          <w:iCs/>
          <w:spacing w:val="-12"/>
          <w:sz w:val="24"/>
          <w:szCs w:val="24"/>
        </w:rPr>
        <w:t xml:space="preserve">но, каким образом будут исполняться обязательства по проекту. </w:t>
      </w:r>
      <w:r w:rsidRPr="00421E0E">
        <w:rPr>
          <w:rFonts w:eastAsia="Times New Roman"/>
          <w:spacing w:val="-12"/>
          <w:sz w:val="24"/>
          <w:szCs w:val="24"/>
        </w:rPr>
        <w:t xml:space="preserve">Важно, чтобы включенные в методологию проекта оценки, а также </w:t>
      </w:r>
      <w:r w:rsidRPr="00421E0E">
        <w:rPr>
          <w:rFonts w:eastAsia="Times New Roman"/>
          <w:spacing w:val="-5"/>
          <w:sz w:val="24"/>
          <w:szCs w:val="24"/>
        </w:rPr>
        <w:t xml:space="preserve">процессы планирования, контроля и управления изменениями, </w:t>
      </w:r>
      <w:r w:rsidRPr="00421E0E">
        <w:rPr>
          <w:rFonts w:eastAsia="Times New Roman"/>
          <w:spacing w:val="-11"/>
          <w:sz w:val="24"/>
          <w:szCs w:val="24"/>
        </w:rPr>
        <w:t>спорными вопросами, а также подготовка документации, подкреп</w:t>
      </w:r>
      <w:r w:rsidRPr="00421E0E">
        <w:rPr>
          <w:rFonts w:eastAsia="Times New Roman"/>
          <w:spacing w:val="-9"/>
          <w:sz w:val="24"/>
          <w:szCs w:val="24"/>
        </w:rPr>
        <w:t>лялись реальным опытом практической деятельности. В плане ка</w:t>
      </w:r>
      <w:r w:rsidRPr="00421E0E">
        <w:rPr>
          <w:rFonts w:eastAsia="Times New Roman"/>
          <w:spacing w:val="-10"/>
          <w:sz w:val="24"/>
          <w:szCs w:val="24"/>
        </w:rPr>
        <w:t>чества работ по проекту должны быть описаны процедуры и стан</w:t>
      </w:r>
      <w:r w:rsidRPr="00421E0E">
        <w:rPr>
          <w:rFonts w:eastAsia="Times New Roman"/>
          <w:spacing w:val="-11"/>
          <w:sz w:val="24"/>
          <w:szCs w:val="24"/>
        </w:rPr>
        <w:t xml:space="preserve">дарты, которые </w:t>
      </w:r>
      <w:proofErr w:type="gramStart"/>
      <w:r w:rsidRPr="00421E0E">
        <w:rPr>
          <w:rFonts w:eastAsia="Times New Roman"/>
          <w:spacing w:val="-11"/>
          <w:sz w:val="24"/>
          <w:szCs w:val="24"/>
        </w:rPr>
        <w:t>будут использованы в проекте и на основе которых</w:t>
      </w:r>
      <w:proofErr w:type="gramEnd"/>
      <w:r w:rsidRPr="00421E0E">
        <w:rPr>
          <w:rFonts w:eastAsia="Times New Roman"/>
          <w:spacing w:val="-11"/>
          <w:sz w:val="24"/>
          <w:szCs w:val="24"/>
        </w:rPr>
        <w:t xml:space="preserve"> </w:t>
      </w:r>
      <w:r w:rsidRPr="00421E0E">
        <w:rPr>
          <w:rFonts w:eastAsia="Times New Roman"/>
          <w:spacing w:val="-13"/>
          <w:sz w:val="24"/>
          <w:szCs w:val="24"/>
        </w:rPr>
        <w:t>будет проводиться аудит качества. Из этого следует, насколько важ</w:t>
      </w:r>
      <w:r w:rsidRPr="00421E0E">
        <w:rPr>
          <w:rFonts w:eastAsia="Times New Roman"/>
          <w:spacing w:val="-9"/>
          <w:sz w:val="24"/>
          <w:szCs w:val="24"/>
        </w:rPr>
        <w:t>но утверждение данного документа со стороны заказчика.</w:t>
      </w:r>
    </w:p>
    <w:p w:rsidR="00407458" w:rsidRDefault="00407458" w:rsidP="00421E0E">
      <w:pPr>
        <w:shd w:val="clear" w:color="auto" w:fill="FFFFFF"/>
        <w:tabs>
          <w:tab w:val="left" w:pos="994"/>
        </w:tabs>
        <w:spacing w:line="360" w:lineRule="auto"/>
        <w:ind w:firstLine="720"/>
        <w:jc w:val="both"/>
        <w:rPr>
          <w:b/>
          <w:bCs/>
        </w:rPr>
      </w:pPr>
    </w:p>
    <w:p w:rsidR="00C101C3" w:rsidRPr="00421E0E" w:rsidRDefault="00421E0E" w:rsidP="00407458">
      <w:pPr>
        <w:shd w:val="clear" w:color="auto" w:fill="FFFFFF"/>
        <w:tabs>
          <w:tab w:val="left" w:pos="994"/>
        </w:tabs>
        <w:spacing w:line="360" w:lineRule="auto"/>
        <w:ind w:firstLine="720"/>
        <w:jc w:val="center"/>
      </w:pPr>
      <w:r w:rsidRPr="00421E0E">
        <w:rPr>
          <w:b/>
          <w:bCs/>
        </w:rPr>
        <w:t>2.2.10.</w:t>
      </w:r>
      <w:r w:rsidRPr="00421E0E">
        <w:rPr>
          <w:b/>
          <w:bCs/>
        </w:rPr>
        <w:tab/>
      </w:r>
      <w:r w:rsidRPr="00421E0E">
        <w:rPr>
          <w:rFonts w:eastAsia="Times New Roman"/>
          <w:b/>
          <w:bCs/>
          <w:spacing w:val="-6"/>
        </w:rPr>
        <w:t>ПОДГОТОВКА ДОКУМЕНТАЦИИ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8"/>
          <w:sz w:val="24"/>
          <w:szCs w:val="24"/>
        </w:rPr>
        <w:t xml:space="preserve">Любой опытный менеджер проекта скажет, что любые действия </w:t>
      </w:r>
      <w:r w:rsidRPr="00421E0E">
        <w:rPr>
          <w:rFonts w:eastAsia="Times New Roman"/>
          <w:i/>
          <w:iCs/>
          <w:spacing w:val="-13"/>
          <w:sz w:val="24"/>
          <w:szCs w:val="24"/>
        </w:rPr>
        <w:t xml:space="preserve">как со стороны </w:t>
      </w:r>
      <w:r w:rsidRPr="00421E0E">
        <w:rPr>
          <w:rFonts w:eastAsia="Times New Roman"/>
          <w:i/>
          <w:iCs/>
          <w:spacing w:val="-13"/>
          <w:sz w:val="24"/>
          <w:szCs w:val="24"/>
        </w:rPr>
        <w:lastRenderedPageBreak/>
        <w:t xml:space="preserve">исполнителя, так и со стороны заказчика должны </w:t>
      </w:r>
      <w:r w:rsidRPr="00421E0E">
        <w:rPr>
          <w:rFonts w:eastAsia="Times New Roman"/>
          <w:i/>
          <w:iCs/>
          <w:spacing w:val="-14"/>
          <w:sz w:val="24"/>
          <w:szCs w:val="24"/>
        </w:rPr>
        <w:t xml:space="preserve">быть согласованы в письменном виде. </w:t>
      </w:r>
      <w:r w:rsidRPr="00421E0E">
        <w:rPr>
          <w:rFonts w:eastAsia="Times New Roman"/>
          <w:spacing w:val="-14"/>
          <w:sz w:val="24"/>
          <w:szCs w:val="24"/>
        </w:rPr>
        <w:t xml:space="preserve">Необходимо документировать </w:t>
      </w:r>
      <w:r w:rsidRPr="00421E0E">
        <w:rPr>
          <w:rFonts w:eastAsia="Times New Roman"/>
          <w:spacing w:val="-6"/>
          <w:sz w:val="24"/>
          <w:szCs w:val="24"/>
        </w:rPr>
        <w:t xml:space="preserve">и сохранять все результаты, соглашения, решения, спорные вопросы, предпринимаемые действия (т.е. все, что может оказать </w:t>
      </w:r>
      <w:r w:rsidRPr="00421E0E">
        <w:rPr>
          <w:rFonts w:eastAsia="Times New Roman"/>
          <w:spacing w:val="-5"/>
          <w:sz w:val="24"/>
          <w:szCs w:val="24"/>
        </w:rPr>
        <w:t xml:space="preserve">влияние на ход выполнения проекта), а также всю переписку и </w:t>
      </w:r>
      <w:r w:rsidRPr="00421E0E">
        <w:rPr>
          <w:rFonts w:eastAsia="Times New Roman"/>
          <w:spacing w:val="-7"/>
          <w:sz w:val="24"/>
          <w:szCs w:val="24"/>
        </w:rPr>
        <w:t>протоколы совещаний. Все это необходимо хранить, так как ни</w:t>
      </w:r>
      <w:r w:rsidRPr="00421E0E">
        <w:rPr>
          <w:rFonts w:eastAsia="Times New Roman"/>
          <w:sz w:val="24"/>
          <w:szCs w:val="24"/>
        </w:rPr>
        <w:t>когда не знаешь, в какой момент это может понадобиться.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spacing w:val="-9"/>
          <w:sz w:val="24"/>
          <w:szCs w:val="24"/>
        </w:rPr>
        <w:t>Письменные доказательства используются для того, чтобы избе</w:t>
      </w:r>
      <w:r w:rsidRPr="00421E0E">
        <w:rPr>
          <w:rFonts w:eastAsia="Times New Roman"/>
          <w:spacing w:val="-6"/>
          <w:sz w:val="24"/>
          <w:szCs w:val="24"/>
        </w:rPr>
        <w:t xml:space="preserve">жать разногласий или урегулировать спорные моменты. Так, к </w:t>
      </w:r>
      <w:r w:rsidRPr="00421E0E">
        <w:rPr>
          <w:rFonts w:eastAsia="Times New Roman"/>
          <w:spacing w:val="-13"/>
          <w:sz w:val="24"/>
          <w:szCs w:val="24"/>
        </w:rPr>
        <w:t xml:space="preserve">примеру, хорошо проработанный контракт обеспечивает взаимную </w:t>
      </w:r>
      <w:proofErr w:type="gramStart"/>
      <w:r w:rsidRPr="00421E0E">
        <w:rPr>
          <w:rFonts w:eastAsia="Times New Roman"/>
          <w:sz w:val="24"/>
          <w:szCs w:val="24"/>
        </w:rPr>
        <w:t>защиту</w:t>
      </w:r>
      <w:proofErr w:type="gramEnd"/>
      <w:r w:rsidRPr="00421E0E">
        <w:rPr>
          <w:rFonts w:eastAsia="Times New Roman"/>
          <w:sz w:val="24"/>
          <w:szCs w:val="24"/>
        </w:rPr>
        <w:t xml:space="preserve"> как исполнителя, так и заказчика.</w:t>
      </w:r>
    </w:p>
    <w:p w:rsidR="00C101C3" w:rsidRPr="00421E0E" w:rsidRDefault="00421E0E" w:rsidP="00407458">
      <w:pPr>
        <w:shd w:val="clear" w:color="auto" w:fill="FFFFFF"/>
        <w:spacing w:line="360" w:lineRule="auto"/>
        <w:ind w:firstLine="720"/>
        <w:jc w:val="center"/>
      </w:pPr>
      <w:r w:rsidRPr="00421E0E">
        <w:rPr>
          <w:b/>
          <w:bCs/>
          <w:spacing w:val="-5"/>
        </w:rPr>
        <w:t xml:space="preserve">2.2.11. </w:t>
      </w:r>
      <w:r w:rsidRPr="00421E0E">
        <w:rPr>
          <w:rFonts w:eastAsia="Times New Roman"/>
          <w:b/>
          <w:bCs/>
          <w:spacing w:val="-5"/>
        </w:rPr>
        <w:t>ПЛАН ЗАВЕРШЕНИЯ ПРОЕКТА</w:t>
      </w:r>
    </w:p>
    <w:p w:rsidR="00C101C3" w:rsidRPr="00421E0E" w:rsidRDefault="00421E0E" w:rsidP="00421E0E">
      <w:pPr>
        <w:shd w:val="clear" w:color="auto" w:fill="FFFFFF"/>
        <w:spacing w:line="360" w:lineRule="auto"/>
        <w:ind w:firstLine="720"/>
        <w:jc w:val="both"/>
      </w:pPr>
      <w:r w:rsidRPr="00421E0E">
        <w:rPr>
          <w:rFonts w:eastAsia="Times New Roman"/>
          <w:i/>
          <w:iCs/>
          <w:spacing w:val="-15"/>
          <w:sz w:val="24"/>
          <w:szCs w:val="24"/>
        </w:rPr>
        <w:t>Умелое и эффективное завершение проекта может внести зна</w:t>
      </w:r>
      <w:r w:rsidRPr="00421E0E">
        <w:rPr>
          <w:rFonts w:eastAsia="Times New Roman"/>
          <w:i/>
          <w:iCs/>
          <w:spacing w:val="-11"/>
          <w:sz w:val="24"/>
          <w:szCs w:val="24"/>
        </w:rPr>
        <w:t xml:space="preserve">чительный вклад в его успех. </w:t>
      </w:r>
      <w:r w:rsidRPr="00421E0E">
        <w:rPr>
          <w:rFonts w:eastAsia="Times New Roman"/>
          <w:spacing w:val="-11"/>
          <w:sz w:val="24"/>
          <w:szCs w:val="24"/>
        </w:rPr>
        <w:t>Завершение проекта — заключитель</w:t>
      </w:r>
      <w:r w:rsidRPr="00421E0E">
        <w:rPr>
          <w:rFonts w:eastAsia="Times New Roman"/>
          <w:spacing w:val="-12"/>
          <w:sz w:val="24"/>
          <w:szCs w:val="24"/>
        </w:rPr>
        <w:t xml:space="preserve">ный этап процесса вносимых изменений. Планировать завершение </w:t>
      </w:r>
      <w:r w:rsidRPr="00421E0E">
        <w:rPr>
          <w:rFonts w:eastAsia="Times New Roman"/>
          <w:spacing w:val="-7"/>
          <w:sz w:val="24"/>
          <w:szCs w:val="24"/>
        </w:rPr>
        <w:t xml:space="preserve">проекта нужно заранее. Заключительное впечатление о проекте </w:t>
      </w:r>
      <w:r w:rsidRPr="00421E0E">
        <w:rPr>
          <w:rFonts w:eastAsia="Times New Roman"/>
          <w:spacing w:val="-11"/>
          <w:sz w:val="24"/>
          <w:szCs w:val="24"/>
        </w:rPr>
        <w:t>остается в памяти людей. Необходимо подготовить отчет об окон</w:t>
      </w:r>
      <w:r w:rsidRPr="00421E0E">
        <w:rPr>
          <w:rFonts w:eastAsia="Times New Roman"/>
          <w:spacing w:val="-8"/>
          <w:sz w:val="24"/>
          <w:szCs w:val="24"/>
        </w:rPr>
        <w:t>чании проекта, в котором должно быть отражено: что было сде</w:t>
      </w:r>
      <w:r w:rsidRPr="00421E0E">
        <w:rPr>
          <w:rFonts w:eastAsia="Times New Roman"/>
          <w:spacing w:val="-11"/>
          <w:sz w:val="24"/>
          <w:szCs w:val="24"/>
        </w:rPr>
        <w:t xml:space="preserve">лано хорошо, что было сделано плохо, что можно было бы сделать </w:t>
      </w:r>
      <w:r w:rsidRPr="00421E0E">
        <w:rPr>
          <w:rFonts w:eastAsia="Times New Roman"/>
          <w:spacing w:val="-6"/>
          <w:sz w:val="24"/>
          <w:szCs w:val="24"/>
        </w:rPr>
        <w:t>лучше. Такая самооценка необходима и тем, кто будет осуще</w:t>
      </w:r>
      <w:r w:rsidRPr="00421E0E">
        <w:rPr>
          <w:rFonts w:eastAsia="Times New Roman"/>
          <w:spacing w:val="-9"/>
          <w:sz w:val="24"/>
          <w:szCs w:val="24"/>
        </w:rPr>
        <w:t>ствлять будущие проекты, и как инструмент самосовершенство</w:t>
      </w:r>
      <w:r w:rsidRPr="00421E0E">
        <w:rPr>
          <w:rFonts w:eastAsia="Times New Roman"/>
          <w:sz w:val="24"/>
          <w:szCs w:val="24"/>
        </w:rPr>
        <w:t>вания.</w:t>
      </w:r>
    </w:p>
    <w:p w:rsidR="00407458" w:rsidRDefault="00407458" w:rsidP="00421E0E">
      <w:pPr>
        <w:shd w:val="clear" w:color="auto" w:fill="FFFFFF"/>
        <w:spacing w:line="360" w:lineRule="auto"/>
        <w:ind w:firstLine="720"/>
        <w:jc w:val="both"/>
        <w:rPr>
          <w:rFonts w:eastAsia="Times New Roman"/>
          <w:b/>
          <w:bCs/>
          <w:sz w:val="22"/>
          <w:szCs w:val="22"/>
        </w:rPr>
      </w:pPr>
    </w:p>
    <w:p w:rsidR="00C101C3" w:rsidRPr="00421E0E" w:rsidRDefault="00421E0E" w:rsidP="00407458">
      <w:pPr>
        <w:shd w:val="clear" w:color="auto" w:fill="FFFFFF"/>
        <w:spacing w:line="360" w:lineRule="auto"/>
        <w:ind w:firstLine="720"/>
        <w:jc w:val="center"/>
      </w:pPr>
      <w:r w:rsidRPr="00421E0E">
        <w:rPr>
          <w:rFonts w:eastAsia="Times New Roman"/>
          <w:b/>
          <w:bCs/>
          <w:sz w:val="22"/>
          <w:szCs w:val="22"/>
        </w:rPr>
        <w:t>КОНТРОЛЬНЫЕ ВОПРОСЫ</w:t>
      </w:r>
    </w:p>
    <w:p w:rsidR="00C101C3" w:rsidRPr="00C3320B" w:rsidRDefault="00421E0E" w:rsidP="00421E0E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ind w:firstLine="720"/>
        <w:jc w:val="both"/>
        <w:rPr>
          <w:spacing w:val="-11"/>
          <w:sz w:val="24"/>
          <w:szCs w:val="24"/>
        </w:rPr>
      </w:pPr>
      <w:r w:rsidRPr="00C3320B">
        <w:rPr>
          <w:rFonts w:eastAsia="Times New Roman"/>
          <w:spacing w:val="-5"/>
          <w:sz w:val="24"/>
          <w:szCs w:val="24"/>
        </w:rPr>
        <w:t>Назовите основные характеристики процессоориентированно</w:t>
      </w:r>
      <w:r w:rsidRPr="00C3320B">
        <w:rPr>
          <w:rFonts w:eastAsia="Times New Roman"/>
          <w:sz w:val="24"/>
          <w:szCs w:val="24"/>
        </w:rPr>
        <w:t>го подхода к управлению проектами.</w:t>
      </w:r>
    </w:p>
    <w:p w:rsidR="00C101C3" w:rsidRPr="00C3320B" w:rsidRDefault="00421E0E" w:rsidP="00421E0E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ind w:firstLine="720"/>
        <w:jc w:val="both"/>
        <w:rPr>
          <w:spacing w:val="-2"/>
          <w:sz w:val="24"/>
          <w:szCs w:val="24"/>
        </w:rPr>
      </w:pPr>
      <w:r w:rsidRPr="00C3320B">
        <w:rPr>
          <w:rFonts w:eastAsia="Times New Roman"/>
          <w:spacing w:val="-6"/>
          <w:sz w:val="24"/>
          <w:szCs w:val="24"/>
        </w:rPr>
        <w:t xml:space="preserve">Каковы обязанности и полномочия менеджера проекта? Какие </w:t>
      </w:r>
      <w:r w:rsidRPr="00C3320B">
        <w:rPr>
          <w:rFonts w:eastAsia="Times New Roman"/>
          <w:spacing w:val="-4"/>
          <w:sz w:val="24"/>
          <w:szCs w:val="24"/>
        </w:rPr>
        <w:t>требования предъявляются к менеджеру проекта?</w:t>
      </w:r>
    </w:p>
    <w:p w:rsidR="00C101C3" w:rsidRPr="00C3320B" w:rsidRDefault="00421E0E" w:rsidP="00421E0E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ind w:firstLine="720"/>
        <w:jc w:val="both"/>
        <w:rPr>
          <w:spacing w:val="-2"/>
          <w:sz w:val="24"/>
          <w:szCs w:val="24"/>
        </w:rPr>
      </w:pPr>
      <w:r w:rsidRPr="00C3320B">
        <w:rPr>
          <w:rFonts w:eastAsia="Times New Roman"/>
          <w:spacing w:val="-2"/>
          <w:sz w:val="24"/>
          <w:szCs w:val="24"/>
        </w:rPr>
        <w:t>Какие группы интересов пересекаются в проекте?</w:t>
      </w:r>
    </w:p>
    <w:p w:rsidR="00C3320B" w:rsidRPr="00C3320B" w:rsidRDefault="00421E0E" w:rsidP="00C3320B">
      <w:pPr>
        <w:numPr>
          <w:ilvl w:val="0"/>
          <w:numId w:val="5"/>
        </w:numPr>
        <w:shd w:val="clear" w:color="auto" w:fill="FFFFFF"/>
        <w:tabs>
          <w:tab w:val="left" w:pos="562"/>
        </w:tabs>
        <w:spacing w:line="360" w:lineRule="auto"/>
        <w:ind w:firstLine="720"/>
        <w:jc w:val="both"/>
        <w:rPr>
          <w:sz w:val="24"/>
          <w:szCs w:val="24"/>
        </w:rPr>
      </w:pPr>
      <w:r w:rsidRPr="00C3320B">
        <w:rPr>
          <w:rFonts w:eastAsia="Times New Roman"/>
          <w:spacing w:val="-4"/>
          <w:sz w:val="24"/>
          <w:szCs w:val="24"/>
        </w:rPr>
        <w:t>Охарактеризуйте «золотые правила» управления проектом.</w:t>
      </w:r>
    </w:p>
    <w:sectPr w:rsidR="00C3320B" w:rsidRPr="00C3320B" w:rsidSect="00C3320B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FCD67E"/>
    <w:lvl w:ilvl="0">
      <w:numFmt w:val="bullet"/>
      <w:lvlText w:val="*"/>
      <w:lvlJc w:val="left"/>
    </w:lvl>
  </w:abstractNum>
  <w:abstractNum w:abstractNumId="1">
    <w:nsid w:val="285B6786"/>
    <w:multiLevelType w:val="singleLevel"/>
    <w:tmpl w:val="9C96CF7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0A513EC"/>
    <w:multiLevelType w:val="singleLevel"/>
    <w:tmpl w:val="DD10282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F5007"/>
    <w:rsid w:val="00407458"/>
    <w:rsid w:val="00421E0E"/>
    <w:rsid w:val="005640FC"/>
    <w:rsid w:val="0094433E"/>
    <w:rsid w:val="00A432C5"/>
    <w:rsid w:val="00BF5007"/>
    <w:rsid w:val="00C101C3"/>
    <w:rsid w:val="00C3320B"/>
    <w:rsid w:val="00D84F1A"/>
    <w:rsid w:val="00D93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1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1E0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640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40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http://www.infra-m.ru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oks@infra-m.ru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6111F-D0E7-44EA-95F8-07C2FB09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23</Pages>
  <Words>6775</Words>
  <Characters>38618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2012-02-29T09:31:00Z</dcterms:created>
  <dcterms:modified xsi:type="dcterms:W3CDTF">2012-03-01T06:49:00Z</dcterms:modified>
</cp:coreProperties>
</file>